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08" w:rsidRPr="00E25371" w:rsidRDefault="00DA6608" w:rsidP="000E3693">
      <w:pPr>
        <w:snapToGrid w:val="0"/>
        <w:spacing w:line="276" w:lineRule="auto"/>
        <w:jc w:val="center"/>
        <w:rPr>
          <w:rFonts w:ascii="標楷體" w:eastAsia="標楷體" w:hAnsi="標楷體"/>
          <w:bCs/>
          <w:sz w:val="44"/>
          <w:szCs w:val="44"/>
        </w:rPr>
      </w:pPr>
      <w:bookmarkStart w:id="0" w:name="_GoBack"/>
      <w:bookmarkEnd w:id="0"/>
      <w:r w:rsidRPr="00E25371">
        <w:rPr>
          <w:rFonts w:ascii="標楷體" w:eastAsia="標楷體" w:hAnsi="標楷體" w:hint="eastAsia"/>
          <w:bCs/>
          <w:sz w:val="44"/>
          <w:szCs w:val="44"/>
        </w:rPr>
        <w:t>彰化縣藥師公會　函</w:t>
      </w:r>
    </w:p>
    <w:p w:rsidR="00DA6608" w:rsidRPr="00E25371" w:rsidRDefault="00DA6608" w:rsidP="00DA6608">
      <w:pPr>
        <w:pStyle w:val="ab"/>
        <w:ind w:rightChars="23" w:right="55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Cs w:val="28"/>
        </w:rPr>
        <w:t xml:space="preserve">                               </w:t>
      </w:r>
      <w:r w:rsidRPr="00E25371">
        <w:rPr>
          <w:rFonts w:ascii="標楷體" w:hAnsi="標楷體" w:hint="eastAsia"/>
          <w:sz w:val="24"/>
          <w:szCs w:val="24"/>
        </w:rPr>
        <w:t>地址：</w:t>
      </w:r>
      <w:r w:rsidR="003516B8">
        <w:rPr>
          <w:rFonts w:ascii="標楷體" w:hAnsi="標楷體" w:hint="eastAsia"/>
          <w:sz w:val="24"/>
          <w:szCs w:val="24"/>
        </w:rPr>
        <w:t>50072</w:t>
      </w:r>
      <w:r w:rsidRPr="00E25371">
        <w:rPr>
          <w:rFonts w:ascii="標楷體" w:hAnsi="標楷體" w:hint="eastAsia"/>
          <w:sz w:val="24"/>
          <w:szCs w:val="24"/>
        </w:rPr>
        <w:t>彰化市中山路一段369號7樓</w:t>
      </w:r>
    </w:p>
    <w:p w:rsidR="00DA6608" w:rsidRDefault="00DA6608" w:rsidP="00DA6608">
      <w:pPr>
        <w:pStyle w:val="ab"/>
        <w:ind w:rightChars="-189" w:right="-454"/>
        <w:jc w:val="both"/>
        <w:rPr>
          <w:rFonts w:ascii="標楷體" w:hAnsi="標楷體"/>
          <w:sz w:val="24"/>
          <w:szCs w:val="24"/>
        </w:rPr>
      </w:pPr>
      <w:r w:rsidRPr="00E25371">
        <w:rPr>
          <w:rFonts w:ascii="標楷體" w:hAnsi="標楷體" w:hint="eastAsia"/>
          <w:sz w:val="24"/>
          <w:szCs w:val="24"/>
        </w:rPr>
        <w:t xml:space="preserve">                             </w:t>
      </w:r>
      <w:r w:rsidR="00E25371">
        <w:rPr>
          <w:rFonts w:ascii="標楷體" w:hAnsi="標楷體" w:hint="eastAsia"/>
          <w:sz w:val="24"/>
          <w:szCs w:val="24"/>
        </w:rPr>
        <w:t xml:space="preserve">     </w:t>
      </w:r>
      <w:r w:rsidRPr="00E25371">
        <w:rPr>
          <w:rFonts w:ascii="標楷體" w:hAnsi="標楷體" w:hint="eastAsia"/>
          <w:sz w:val="24"/>
          <w:szCs w:val="24"/>
        </w:rPr>
        <w:t xml:space="preserve">  電話：(04)761-3930</w:t>
      </w:r>
      <w:r w:rsidR="003516B8" w:rsidRPr="00E25371">
        <w:rPr>
          <w:rFonts w:ascii="標楷體" w:hAnsi="標楷體" w:hint="eastAsia"/>
          <w:sz w:val="24"/>
          <w:szCs w:val="24"/>
        </w:rPr>
        <w:t>傳真：(04)761-9614</w:t>
      </w:r>
    </w:p>
    <w:p w:rsidR="00100F04" w:rsidRPr="00100F04" w:rsidRDefault="00100F04" w:rsidP="00DA6608">
      <w:pPr>
        <w:pStyle w:val="ab"/>
        <w:ind w:rightChars="-189" w:right="-454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                             </w:t>
      </w:r>
      <w:proofErr w:type="gramStart"/>
      <w:r w:rsidRPr="00100F04">
        <w:rPr>
          <w:rFonts w:ascii="標楷體" w:hAnsi="標楷體" w:hint="eastAsia"/>
          <w:sz w:val="24"/>
          <w:szCs w:val="24"/>
        </w:rPr>
        <w:t>官網</w:t>
      </w:r>
      <w:proofErr w:type="gramEnd"/>
      <w:r w:rsidRPr="00100F04">
        <w:rPr>
          <w:rFonts w:ascii="標楷體" w:hAnsi="標楷體" w:hint="eastAsia"/>
          <w:sz w:val="24"/>
          <w:szCs w:val="24"/>
        </w:rPr>
        <w:t xml:space="preserve">: </w:t>
      </w:r>
      <w:proofErr w:type="gramStart"/>
      <w:r w:rsidRPr="00100F04">
        <w:rPr>
          <w:rFonts w:ascii="標楷體" w:hAnsi="標楷體" w:hint="eastAsia"/>
          <w:sz w:val="24"/>
          <w:szCs w:val="24"/>
        </w:rPr>
        <w:t>chp</w:t>
      </w:r>
      <w:r w:rsidR="00D238E8">
        <w:rPr>
          <w:rFonts w:ascii="標楷體" w:hAnsi="標楷體" w:hint="eastAsia"/>
          <w:sz w:val="24"/>
          <w:szCs w:val="24"/>
        </w:rPr>
        <w:t>a</w:t>
      </w:r>
      <w:r w:rsidRPr="00100F04">
        <w:rPr>
          <w:rFonts w:ascii="標楷體" w:hAnsi="標楷體" w:hint="eastAsia"/>
          <w:sz w:val="24"/>
          <w:szCs w:val="24"/>
        </w:rPr>
        <w:t>.taiwan-pharma.org.tw</w:t>
      </w:r>
      <w:proofErr w:type="gramEnd"/>
    </w:p>
    <w:p w:rsidR="00DA6608" w:rsidRPr="00E25371" w:rsidRDefault="00DA6608" w:rsidP="00DA6608">
      <w:pPr>
        <w:pStyle w:val="ab"/>
        <w:ind w:rightChars="-189" w:right="-454"/>
        <w:jc w:val="both"/>
        <w:rPr>
          <w:rFonts w:ascii="標楷體" w:hAnsi="標楷體"/>
          <w:sz w:val="24"/>
          <w:szCs w:val="24"/>
        </w:rPr>
      </w:pPr>
      <w:r w:rsidRPr="00E25371">
        <w:rPr>
          <w:rFonts w:ascii="標楷體" w:hAnsi="標楷體" w:hint="eastAsia"/>
          <w:sz w:val="24"/>
          <w:szCs w:val="24"/>
        </w:rPr>
        <w:t xml:space="preserve">                            </w:t>
      </w:r>
      <w:r w:rsidR="00E25371">
        <w:rPr>
          <w:rFonts w:ascii="標楷體" w:hAnsi="標楷體" w:hint="eastAsia"/>
          <w:sz w:val="24"/>
          <w:szCs w:val="24"/>
        </w:rPr>
        <w:t xml:space="preserve">     </w:t>
      </w:r>
      <w:r w:rsidRPr="00E25371">
        <w:rPr>
          <w:rFonts w:ascii="標楷體" w:hAnsi="標楷體" w:hint="eastAsia"/>
          <w:sz w:val="24"/>
          <w:szCs w:val="24"/>
        </w:rPr>
        <w:t xml:space="preserve">   </w:t>
      </w:r>
      <w:r w:rsidR="003516B8">
        <w:rPr>
          <w:rFonts w:ascii="標楷體" w:hAnsi="標楷體" w:hint="eastAsia"/>
          <w:sz w:val="24"/>
          <w:szCs w:val="24"/>
        </w:rPr>
        <w:t>電子信箱: chpatw@outlook.com</w:t>
      </w:r>
    </w:p>
    <w:p w:rsidR="00DA6608" w:rsidRPr="00E25371" w:rsidRDefault="00DA6608" w:rsidP="00DA6608">
      <w:pPr>
        <w:pStyle w:val="ab"/>
        <w:jc w:val="both"/>
        <w:rPr>
          <w:rFonts w:ascii="標楷體" w:hAnsi="標楷體"/>
          <w:sz w:val="24"/>
          <w:szCs w:val="24"/>
        </w:rPr>
      </w:pPr>
      <w:r w:rsidRPr="00E25371">
        <w:rPr>
          <w:rFonts w:ascii="標楷體" w:hAnsi="標楷體" w:hint="eastAsia"/>
          <w:sz w:val="24"/>
          <w:szCs w:val="24"/>
        </w:rPr>
        <w:t xml:space="preserve">                            </w:t>
      </w:r>
      <w:r w:rsidR="00E25371">
        <w:rPr>
          <w:rFonts w:ascii="標楷體" w:hAnsi="標楷體" w:hint="eastAsia"/>
          <w:sz w:val="24"/>
          <w:szCs w:val="24"/>
        </w:rPr>
        <w:t xml:space="preserve">     </w:t>
      </w:r>
      <w:r w:rsidRPr="00E25371">
        <w:rPr>
          <w:rFonts w:ascii="標楷體" w:hAnsi="標楷體" w:hint="eastAsia"/>
          <w:sz w:val="24"/>
          <w:szCs w:val="24"/>
        </w:rPr>
        <w:t xml:space="preserve">   聯絡人：幹事 詹遠美</w:t>
      </w:r>
    </w:p>
    <w:p w:rsidR="00A81F4A" w:rsidRDefault="00A81F4A" w:rsidP="00DA6608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                         </w:t>
      </w:r>
      <w:r w:rsidR="00571171">
        <w:rPr>
          <w:rFonts w:ascii="標楷體" w:eastAsia="標楷體" w:hAnsi="標楷體" w:hint="eastAsia"/>
          <w:sz w:val="20"/>
          <w:szCs w:val="20"/>
        </w:rPr>
        <w:t xml:space="preserve"> 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44416C" w:rsidRPr="00100F04" w:rsidRDefault="0044416C" w:rsidP="0044416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100F04">
        <w:rPr>
          <w:rFonts w:ascii="標楷體" w:eastAsia="標楷體" w:hAnsi="標楷體" w:hint="eastAsia"/>
          <w:sz w:val="32"/>
          <w:szCs w:val="32"/>
        </w:rPr>
        <w:t>受文者：</w:t>
      </w:r>
      <w:r w:rsidR="00B8409C">
        <w:rPr>
          <w:rFonts w:ascii="標楷體" w:eastAsia="標楷體" w:hAnsi="標楷體" w:hint="eastAsia"/>
          <w:sz w:val="32"/>
          <w:szCs w:val="32"/>
        </w:rPr>
        <w:t>全體會員先生/女士</w:t>
      </w:r>
    </w:p>
    <w:p w:rsidR="0044416C" w:rsidRPr="00ED1952" w:rsidRDefault="0044416C" w:rsidP="0044416C">
      <w:pPr>
        <w:snapToGrid w:val="0"/>
        <w:spacing w:line="192" w:lineRule="auto"/>
        <w:rPr>
          <w:rFonts w:ascii="標楷體" w:eastAsia="標楷體" w:hAnsi="標楷體"/>
        </w:rPr>
      </w:pPr>
      <w:r w:rsidRPr="00ED1952">
        <w:rPr>
          <w:rFonts w:ascii="標楷體" w:eastAsia="標楷體" w:hAnsi="標楷體" w:hint="eastAsia"/>
        </w:rPr>
        <w:t>發文日期：</w:t>
      </w:r>
      <w:r w:rsidRPr="00ED1952">
        <w:rPr>
          <w:rFonts w:eastAsia="標楷體" w:hint="eastAsia"/>
        </w:rPr>
        <w:t>中華民國</w:t>
      </w:r>
      <w:r>
        <w:rPr>
          <w:rFonts w:eastAsia="標楷體" w:hint="eastAsia"/>
        </w:rPr>
        <w:t>104</w:t>
      </w:r>
      <w:r w:rsidRPr="00ED1952">
        <w:rPr>
          <w:rFonts w:ascii="標楷體" w:eastAsia="標楷體" w:hint="eastAsia"/>
        </w:rPr>
        <w:t>年</w:t>
      </w:r>
      <w:r w:rsidR="00B8409C">
        <w:rPr>
          <w:rFonts w:ascii="標楷體" w:eastAsia="標楷體" w:hint="eastAsia"/>
        </w:rPr>
        <w:t>4</w:t>
      </w:r>
      <w:r w:rsidRPr="00ED1952">
        <w:rPr>
          <w:rFonts w:ascii="標楷體" w:eastAsia="標楷體" w:hint="eastAsia"/>
        </w:rPr>
        <w:t>月</w:t>
      </w:r>
      <w:r w:rsidR="00F55B17">
        <w:rPr>
          <w:rFonts w:ascii="標楷體" w:eastAsia="標楷體" w:hint="eastAsia"/>
        </w:rPr>
        <w:t>29</w:t>
      </w:r>
      <w:r w:rsidRPr="00ED1952">
        <w:rPr>
          <w:rFonts w:ascii="標楷體" w:eastAsia="標楷體" w:hint="eastAsia"/>
        </w:rPr>
        <w:t>日</w:t>
      </w:r>
    </w:p>
    <w:p w:rsidR="0044416C" w:rsidRPr="00ED1952" w:rsidRDefault="0044416C" w:rsidP="0044416C">
      <w:pPr>
        <w:snapToGrid w:val="0"/>
        <w:spacing w:line="192" w:lineRule="auto"/>
        <w:rPr>
          <w:rFonts w:ascii="標楷體" w:eastAsia="標楷體" w:hAnsi="標楷體"/>
        </w:rPr>
      </w:pPr>
      <w:r w:rsidRPr="00ED1952">
        <w:rPr>
          <w:rFonts w:ascii="標楷體" w:eastAsia="標楷體" w:hAnsi="標楷體" w:hint="eastAsia"/>
        </w:rPr>
        <w:t>發文字號：彰縣</w:t>
      </w:r>
      <w:proofErr w:type="gramStart"/>
      <w:r w:rsidRPr="00ED1952">
        <w:rPr>
          <w:rFonts w:ascii="標楷體" w:eastAsia="標楷體" w:hAnsi="標楷體" w:hint="eastAsia"/>
        </w:rPr>
        <w:t>藥師壕字</w:t>
      </w:r>
      <w:r w:rsidRPr="00ED1952">
        <w:rPr>
          <w:rFonts w:ascii="標楷體" w:eastAsia="標楷體" w:hint="eastAsia"/>
        </w:rPr>
        <w:t>第</w:t>
      </w:r>
      <w:r>
        <w:rPr>
          <w:rFonts w:ascii="標楷體" w:eastAsia="標楷體" w:hint="eastAsia"/>
        </w:rPr>
        <w:t>104</w:t>
      </w:r>
      <w:r w:rsidR="00B8409C">
        <w:rPr>
          <w:rFonts w:ascii="標楷體" w:eastAsia="標楷體" w:hint="eastAsia"/>
        </w:rPr>
        <w:t>00</w:t>
      </w:r>
      <w:proofErr w:type="gramEnd"/>
      <w:r w:rsidRPr="00ED1952">
        <w:rPr>
          <w:rFonts w:ascii="標楷體" w:eastAsia="標楷體" w:hint="eastAsia"/>
        </w:rPr>
        <w:t xml:space="preserve">  號</w:t>
      </w:r>
    </w:p>
    <w:p w:rsidR="0044416C" w:rsidRPr="00ED1952" w:rsidRDefault="0044416C" w:rsidP="0044416C">
      <w:pPr>
        <w:snapToGrid w:val="0"/>
        <w:spacing w:line="192" w:lineRule="auto"/>
        <w:rPr>
          <w:rFonts w:ascii="標楷體" w:eastAsia="標楷體" w:hAnsi="標楷體"/>
        </w:rPr>
      </w:pPr>
      <w:proofErr w:type="gramStart"/>
      <w:r w:rsidRPr="00ED1952">
        <w:rPr>
          <w:rFonts w:ascii="標楷體" w:eastAsia="標楷體" w:hAnsi="標楷體" w:hint="eastAsia"/>
        </w:rPr>
        <w:t>速別</w:t>
      </w:r>
      <w:proofErr w:type="gramEnd"/>
      <w:r w:rsidRPr="00ED1952">
        <w:rPr>
          <w:rFonts w:ascii="標楷體" w:eastAsia="標楷體" w:hAnsi="標楷體" w:hint="eastAsia"/>
        </w:rPr>
        <w:t>： 普通件</w:t>
      </w:r>
    </w:p>
    <w:p w:rsidR="0044416C" w:rsidRPr="00ED1952" w:rsidRDefault="0044416C" w:rsidP="0044416C">
      <w:pPr>
        <w:snapToGrid w:val="0"/>
        <w:spacing w:line="192" w:lineRule="auto"/>
        <w:rPr>
          <w:rFonts w:ascii="標楷體" w:eastAsia="標楷體" w:hAnsi="標楷體"/>
        </w:rPr>
      </w:pPr>
      <w:r w:rsidRPr="00ED1952">
        <w:rPr>
          <w:rFonts w:ascii="標楷體" w:eastAsia="標楷體" w:hAnsi="標楷體" w:hint="eastAsia"/>
        </w:rPr>
        <w:t>密等及解密條件或保密期限：普通</w:t>
      </w:r>
    </w:p>
    <w:p w:rsidR="00AF0AA1" w:rsidRDefault="0044416C" w:rsidP="001C6980">
      <w:pPr>
        <w:snapToGrid w:val="0"/>
        <w:rPr>
          <w:rFonts w:eastAsia="標楷體"/>
        </w:rPr>
      </w:pPr>
      <w:r w:rsidRPr="00ED1952">
        <w:rPr>
          <w:rFonts w:ascii="標楷體" w:eastAsia="標楷體" w:hAnsi="標楷體" w:hint="eastAsia"/>
        </w:rPr>
        <w:t>附件：</w:t>
      </w:r>
    </w:p>
    <w:p w:rsidR="005E0B91" w:rsidRDefault="00313B1F" w:rsidP="00100F04">
      <w:pPr>
        <w:pStyle w:val="a5"/>
        <w:spacing w:line="500" w:lineRule="exact"/>
        <w:ind w:leftChars="12" w:left="874" w:hangingChars="264" w:hanging="845"/>
        <w:rPr>
          <w:rFonts w:hAnsi="標楷體"/>
          <w:szCs w:val="32"/>
        </w:rPr>
      </w:pPr>
      <w:r w:rsidRPr="00100F04">
        <w:rPr>
          <w:rFonts w:hAnsi="標楷體" w:hint="eastAsia"/>
          <w:szCs w:val="32"/>
        </w:rPr>
        <w:t>主旨：</w:t>
      </w:r>
      <w:r w:rsidR="00B8409C">
        <w:rPr>
          <w:rFonts w:hAnsi="標楷體" w:hint="eastAsia"/>
          <w:szCs w:val="32"/>
        </w:rPr>
        <w:t>本會將於</w:t>
      </w:r>
      <w:r w:rsidR="00B8409C">
        <w:rPr>
          <w:rFonts w:ascii="標楷體" w:hAnsi="標楷體" w:hint="eastAsia"/>
          <w:szCs w:val="32"/>
        </w:rPr>
        <w:t>民國</w:t>
      </w:r>
      <w:r w:rsidR="00B8409C">
        <w:rPr>
          <w:rFonts w:hAnsi="標楷體" w:hint="eastAsia"/>
          <w:szCs w:val="32"/>
        </w:rPr>
        <w:t>104</w:t>
      </w:r>
      <w:r w:rsidR="00B8409C">
        <w:rPr>
          <w:rFonts w:hAnsi="標楷體" w:hint="eastAsia"/>
          <w:szCs w:val="32"/>
        </w:rPr>
        <w:t>年</w:t>
      </w:r>
      <w:r w:rsidR="00F55B17">
        <w:rPr>
          <w:rFonts w:hAnsi="標楷體" w:hint="eastAsia"/>
          <w:szCs w:val="32"/>
        </w:rPr>
        <w:t>5</w:t>
      </w:r>
      <w:r w:rsidR="00B8409C">
        <w:rPr>
          <w:rFonts w:hAnsi="標楷體" w:hint="eastAsia"/>
          <w:szCs w:val="32"/>
        </w:rPr>
        <w:t>月</w:t>
      </w:r>
      <w:r w:rsidR="00F55B17">
        <w:rPr>
          <w:rFonts w:hAnsi="標楷體" w:hint="eastAsia"/>
          <w:szCs w:val="32"/>
        </w:rPr>
        <w:t>31</w:t>
      </w:r>
      <w:r w:rsidR="00B8409C">
        <w:rPr>
          <w:rFonts w:hAnsi="標楷體" w:hint="eastAsia"/>
          <w:szCs w:val="32"/>
        </w:rPr>
        <w:t>日</w:t>
      </w:r>
      <w:r w:rsidR="00B8409C">
        <w:rPr>
          <w:rFonts w:hAnsi="標楷體" w:hint="eastAsia"/>
          <w:szCs w:val="32"/>
        </w:rPr>
        <w:t>(</w:t>
      </w:r>
      <w:r w:rsidR="00B8409C">
        <w:rPr>
          <w:rFonts w:hAnsi="標楷體" w:hint="eastAsia"/>
          <w:szCs w:val="32"/>
        </w:rPr>
        <w:t>星期</w:t>
      </w:r>
      <w:r w:rsidR="00F55B17">
        <w:rPr>
          <w:rFonts w:hAnsi="標楷體" w:hint="eastAsia"/>
          <w:szCs w:val="32"/>
        </w:rPr>
        <w:t>日</w:t>
      </w:r>
      <w:r w:rsidR="00B8409C">
        <w:rPr>
          <w:rFonts w:hAnsi="標楷體" w:hint="eastAsia"/>
          <w:szCs w:val="32"/>
        </w:rPr>
        <w:t>)</w:t>
      </w:r>
      <w:r w:rsidR="00F55B17">
        <w:rPr>
          <w:rFonts w:hAnsi="標楷體" w:hint="eastAsia"/>
          <w:szCs w:val="32"/>
        </w:rPr>
        <w:t>辦理本年度第一次</w:t>
      </w:r>
    </w:p>
    <w:p w:rsidR="00F55B17" w:rsidRDefault="00F55B17" w:rsidP="00100F04">
      <w:pPr>
        <w:pStyle w:val="a5"/>
        <w:spacing w:line="500" w:lineRule="exact"/>
        <w:ind w:leftChars="12" w:left="874" w:hangingChars="264" w:hanging="845"/>
        <w:rPr>
          <w:rFonts w:hAnsi="標楷體"/>
          <w:szCs w:val="32"/>
        </w:rPr>
      </w:pPr>
      <w:r>
        <w:rPr>
          <w:rFonts w:hAnsi="標楷體" w:hint="eastAsia"/>
          <w:szCs w:val="32"/>
        </w:rPr>
        <w:t xml:space="preserve">      (</w:t>
      </w:r>
      <w:r>
        <w:rPr>
          <w:rFonts w:hAnsi="標楷體" w:hint="eastAsia"/>
          <w:szCs w:val="32"/>
        </w:rPr>
        <w:t>春季</w:t>
      </w:r>
      <w:r>
        <w:rPr>
          <w:rFonts w:hAnsi="標楷體" w:hint="eastAsia"/>
          <w:szCs w:val="32"/>
        </w:rPr>
        <w:t>)</w:t>
      </w:r>
      <w:r>
        <w:rPr>
          <w:rFonts w:hAnsi="標楷體" w:hint="eastAsia"/>
          <w:szCs w:val="32"/>
        </w:rPr>
        <w:t>會員聯誼一日遊</w:t>
      </w:r>
      <w:r>
        <w:rPr>
          <w:rFonts w:hAnsi="標楷體" w:hint="eastAsia"/>
          <w:szCs w:val="32"/>
        </w:rPr>
        <w:t>,</w:t>
      </w:r>
      <w:r>
        <w:rPr>
          <w:rFonts w:hAnsi="標楷體" w:hint="eastAsia"/>
          <w:szCs w:val="32"/>
        </w:rPr>
        <w:t>詳如說明項及報名表</w:t>
      </w:r>
      <w:r>
        <w:rPr>
          <w:rFonts w:hAnsi="標楷體" w:hint="eastAsia"/>
          <w:szCs w:val="32"/>
        </w:rPr>
        <w:t>,</w:t>
      </w:r>
      <w:r>
        <w:rPr>
          <w:rFonts w:hAnsi="標楷體" w:hint="eastAsia"/>
          <w:szCs w:val="32"/>
        </w:rPr>
        <w:t>歡迎報名參加</w:t>
      </w:r>
      <w:r>
        <w:rPr>
          <w:rFonts w:hAnsi="標楷體" w:hint="eastAsia"/>
          <w:szCs w:val="32"/>
        </w:rPr>
        <w:t>!</w:t>
      </w:r>
    </w:p>
    <w:p w:rsidR="00313B1F" w:rsidRPr="00100F04" w:rsidRDefault="00313B1F" w:rsidP="00F55B17">
      <w:pPr>
        <w:pStyle w:val="a5"/>
        <w:spacing w:line="500" w:lineRule="exact"/>
        <w:ind w:leftChars="12" w:left="874" w:hangingChars="264" w:hanging="845"/>
        <w:rPr>
          <w:rFonts w:hAnsi="標楷體"/>
          <w:szCs w:val="32"/>
        </w:rPr>
      </w:pPr>
      <w:r w:rsidRPr="00100F04">
        <w:rPr>
          <w:rFonts w:hAnsi="標楷體" w:hint="eastAsia"/>
          <w:szCs w:val="32"/>
        </w:rPr>
        <w:t>說明：</w:t>
      </w:r>
    </w:p>
    <w:p w:rsidR="003B031D" w:rsidRDefault="004868D6" w:rsidP="003B031D">
      <w:pPr>
        <w:pStyle w:val="a5"/>
        <w:numPr>
          <w:ilvl w:val="0"/>
          <w:numId w:val="4"/>
        </w:numPr>
        <w:spacing w:line="500" w:lineRule="exact"/>
        <w:rPr>
          <w:rFonts w:hAnsi="標楷體"/>
          <w:szCs w:val="32"/>
        </w:rPr>
      </w:pPr>
      <w:r>
        <w:rPr>
          <w:rFonts w:hAnsi="標楷體" w:hint="eastAsia"/>
          <w:szCs w:val="32"/>
        </w:rPr>
        <w:t>敬請繳</w:t>
      </w:r>
      <w:r w:rsidR="003B031D">
        <w:rPr>
          <w:rFonts w:hAnsi="標楷體" w:hint="eastAsia"/>
          <w:szCs w:val="32"/>
        </w:rPr>
        <w:t>清</w:t>
      </w:r>
      <w:r>
        <w:rPr>
          <w:rFonts w:hAnsi="標楷體" w:hint="eastAsia"/>
          <w:szCs w:val="32"/>
        </w:rPr>
        <w:t>本</w:t>
      </w:r>
      <w:r>
        <w:rPr>
          <w:rFonts w:hAnsi="標楷體" w:hint="eastAsia"/>
          <w:szCs w:val="32"/>
        </w:rPr>
        <w:t>(104)</w:t>
      </w:r>
      <w:r>
        <w:rPr>
          <w:rFonts w:hAnsi="標楷體" w:hint="eastAsia"/>
          <w:szCs w:val="32"/>
        </w:rPr>
        <w:t>年常年會費及</w:t>
      </w:r>
      <w:r>
        <w:rPr>
          <w:rFonts w:hAnsi="標楷體" w:hint="eastAsia"/>
          <w:szCs w:val="32"/>
        </w:rPr>
        <w:t>103</w:t>
      </w:r>
      <w:r>
        <w:rPr>
          <w:rFonts w:hAnsi="標楷體" w:hint="eastAsia"/>
          <w:szCs w:val="32"/>
        </w:rPr>
        <w:t>年前欠費</w:t>
      </w:r>
      <w:r>
        <w:rPr>
          <w:rFonts w:hAnsi="標楷體" w:hint="eastAsia"/>
          <w:szCs w:val="32"/>
        </w:rPr>
        <w:t>,</w:t>
      </w:r>
      <w:r>
        <w:rPr>
          <w:rFonts w:hAnsi="標楷體" w:hint="eastAsia"/>
          <w:szCs w:val="32"/>
        </w:rPr>
        <w:t>善盡會員</w:t>
      </w:r>
      <w:r w:rsidR="003B031D">
        <w:rPr>
          <w:rFonts w:hAnsi="標楷體" w:hint="eastAsia"/>
          <w:szCs w:val="32"/>
        </w:rPr>
        <w:t>繳納</w:t>
      </w:r>
    </w:p>
    <w:p w:rsidR="00D472EF" w:rsidRDefault="003B031D" w:rsidP="003B031D">
      <w:pPr>
        <w:pStyle w:val="a5"/>
        <w:spacing w:line="500" w:lineRule="exact"/>
        <w:ind w:left="1037" w:firstLine="0"/>
        <w:rPr>
          <w:rFonts w:hAnsi="標楷體"/>
          <w:szCs w:val="32"/>
        </w:rPr>
      </w:pPr>
      <w:r>
        <w:rPr>
          <w:rFonts w:hAnsi="標楷體" w:hint="eastAsia"/>
          <w:szCs w:val="32"/>
        </w:rPr>
        <w:t>會費</w:t>
      </w:r>
      <w:r w:rsidR="004868D6">
        <w:rPr>
          <w:rFonts w:hAnsi="標楷體" w:hint="eastAsia"/>
          <w:szCs w:val="32"/>
        </w:rPr>
        <w:t>義務</w:t>
      </w:r>
      <w:r>
        <w:rPr>
          <w:rFonts w:hAnsi="標楷體" w:hint="eastAsia"/>
          <w:szCs w:val="32"/>
        </w:rPr>
        <w:t>,</w:t>
      </w:r>
      <w:r>
        <w:rPr>
          <w:rFonts w:hAnsi="標楷體" w:hint="eastAsia"/>
          <w:szCs w:val="32"/>
        </w:rPr>
        <w:t>始</w:t>
      </w:r>
      <w:r w:rsidR="004868D6">
        <w:rPr>
          <w:rFonts w:hAnsi="標楷體" w:hint="eastAsia"/>
          <w:szCs w:val="32"/>
        </w:rPr>
        <w:t>得享</w:t>
      </w:r>
      <w:r>
        <w:rPr>
          <w:rFonts w:hAnsi="標楷體" w:hint="eastAsia"/>
          <w:szCs w:val="32"/>
        </w:rPr>
        <w:t>受參加本次活動及優惠</w:t>
      </w:r>
      <w:r w:rsidR="004868D6">
        <w:rPr>
          <w:rFonts w:hAnsi="標楷體" w:hint="eastAsia"/>
          <w:szCs w:val="32"/>
        </w:rPr>
        <w:t>權利</w:t>
      </w:r>
      <w:r>
        <w:rPr>
          <w:rFonts w:hAnsi="標楷體" w:hint="eastAsia"/>
          <w:szCs w:val="32"/>
        </w:rPr>
        <w:t>.</w:t>
      </w:r>
    </w:p>
    <w:p w:rsidR="00072DA8" w:rsidRDefault="00374398" w:rsidP="00072DA8">
      <w:pPr>
        <w:pStyle w:val="a5"/>
        <w:numPr>
          <w:ilvl w:val="0"/>
          <w:numId w:val="4"/>
        </w:numPr>
        <w:spacing w:line="500" w:lineRule="exact"/>
        <w:rPr>
          <w:rFonts w:ascii="標楷體" w:hAnsi="標楷體"/>
          <w:szCs w:val="32"/>
        </w:rPr>
      </w:pPr>
      <w:r w:rsidRPr="005846A6">
        <w:rPr>
          <w:rFonts w:ascii="標楷體" w:hAnsi="標楷體" w:hint="eastAsia"/>
          <w:szCs w:val="32"/>
        </w:rPr>
        <w:t>會員聯誼</w:t>
      </w:r>
      <w:r w:rsidR="003B031D">
        <w:rPr>
          <w:rFonts w:ascii="標楷體" w:hAnsi="標楷體" w:hint="eastAsia"/>
          <w:szCs w:val="32"/>
        </w:rPr>
        <w:t>活動僅限會員本人優惠參加及</w:t>
      </w:r>
      <w:r w:rsidR="00072DA8">
        <w:rPr>
          <w:rFonts w:ascii="標楷體" w:hAnsi="標楷體" w:hint="eastAsia"/>
          <w:szCs w:val="32"/>
        </w:rPr>
        <w:t>配偶、</w:t>
      </w:r>
      <w:r w:rsidR="003B031D">
        <w:rPr>
          <w:rFonts w:ascii="標楷體" w:hAnsi="標楷體" w:hint="eastAsia"/>
          <w:szCs w:val="32"/>
        </w:rPr>
        <w:t>直系一等親</w:t>
      </w:r>
      <w:r w:rsidR="00072DA8">
        <w:rPr>
          <w:rFonts w:ascii="標楷體" w:hAnsi="標楷體" w:hint="eastAsia"/>
          <w:szCs w:val="32"/>
        </w:rPr>
        <w:t>屬</w:t>
      </w:r>
    </w:p>
    <w:p w:rsidR="00D472EF" w:rsidRDefault="003B031D" w:rsidP="00072DA8">
      <w:pPr>
        <w:pStyle w:val="a5"/>
        <w:spacing w:line="500" w:lineRule="exact"/>
        <w:ind w:left="1037" w:firstLine="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全</w:t>
      </w:r>
      <w:r w:rsidR="00072DA8">
        <w:rPr>
          <w:rFonts w:ascii="標楷體" w:hAnsi="標楷體" w:hint="eastAsia"/>
          <w:szCs w:val="32"/>
        </w:rPr>
        <w:t>額自費參加,</w:t>
      </w:r>
      <w:r w:rsidR="00374398">
        <w:rPr>
          <w:rFonts w:ascii="標楷體" w:hAnsi="標楷體" w:hint="eastAsia"/>
          <w:szCs w:val="32"/>
        </w:rPr>
        <w:t>恕不</w:t>
      </w:r>
      <w:r w:rsidR="00072DA8">
        <w:rPr>
          <w:rFonts w:ascii="標楷體" w:hAnsi="標楷體" w:hint="eastAsia"/>
          <w:szCs w:val="32"/>
        </w:rPr>
        <w:t>接受</w:t>
      </w:r>
      <w:r w:rsidR="00374398">
        <w:rPr>
          <w:rFonts w:ascii="標楷體" w:hAnsi="標楷體" w:hint="eastAsia"/>
          <w:szCs w:val="32"/>
        </w:rPr>
        <w:t>非會員</w:t>
      </w:r>
      <w:r w:rsidR="00072DA8">
        <w:rPr>
          <w:rFonts w:ascii="標楷體" w:hAnsi="標楷體" w:hint="eastAsia"/>
          <w:szCs w:val="32"/>
        </w:rPr>
        <w:t>、非配偶、非直系</w:t>
      </w:r>
      <w:r w:rsidR="00374398">
        <w:rPr>
          <w:rFonts w:ascii="標楷體" w:hAnsi="標楷體" w:hint="eastAsia"/>
          <w:szCs w:val="32"/>
        </w:rPr>
        <w:t>眷屬</w:t>
      </w:r>
      <w:r w:rsidR="00072DA8">
        <w:rPr>
          <w:rFonts w:ascii="標楷體" w:hAnsi="標楷體" w:hint="eastAsia"/>
          <w:szCs w:val="32"/>
        </w:rPr>
        <w:t>參加</w:t>
      </w:r>
      <w:r w:rsidR="00374398">
        <w:rPr>
          <w:rFonts w:ascii="標楷體" w:hAnsi="標楷體" w:hint="eastAsia"/>
          <w:szCs w:val="32"/>
        </w:rPr>
        <w:t>!</w:t>
      </w:r>
    </w:p>
    <w:p w:rsidR="00580C78" w:rsidRPr="00580C78" w:rsidRDefault="00374398" w:rsidP="0096075F">
      <w:pPr>
        <w:pStyle w:val="a5"/>
        <w:numPr>
          <w:ilvl w:val="0"/>
          <w:numId w:val="4"/>
        </w:numPr>
        <w:spacing w:line="500" w:lineRule="exact"/>
        <w:rPr>
          <w:rFonts w:ascii="標楷體" w:hAnsi="標楷體"/>
          <w:szCs w:val="32"/>
        </w:rPr>
      </w:pPr>
      <w:r w:rsidRPr="0096075F">
        <w:rPr>
          <w:rFonts w:ascii="標楷體" w:hAnsi="標楷體" w:hint="eastAsia"/>
          <w:szCs w:val="32"/>
        </w:rPr>
        <w:t>本年度會員</w:t>
      </w:r>
      <w:r w:rsidR="0096075F" w:rsidRPr="0096075F">
        <w:rPr>
          <w:rFonts w:hAnsi="標楷體" w:hint="eastAsia"/>
          <w:szCs w:val="32"/>
        </w:rPr>
        <w:t>聯誼一日遊</w:t>
      </w:r>
      <w:r w:rsidR="0096075F" w:rsidRPr="0096075F">
        <w:rPr>
          <w:rFonts w:hAnsi="標楷體" w:hint="eastAsia"/>
          <w:szCs w:val="32"/>
        </w:rPr>
        <w:t>,</w:t>
      </w:r>
      <w:r w:rsidR="0096075F" w:rsidRPr="0096075F">
        <w:rPr>
          <w:rFonts w:hAnsi="標楷體" w:hint="eastAsia"/>
          <w:szCs w:val="32"/>
        </w:rPr>
        <w:t>預計辦理春</w:t>
      </w:r>
      <w:r w:rsidR="0096075F" w:rsidRPr="0096075F">
        <w:rPr>
          <w:rFonts w:ascii="新細明體" w:eastAsia="新細明體" w:hAnsi="新細明體" w:hint="eastAsia"/>
          <w:szCs w:val="32"/>
        </w:rPr>
        <w:t>、</w:t>
      </w:r>
      <w:r w:rsidR="0096075F" w:rsidRPr="0096075F">
        <w:rPr>
          <w:rFonts w:hAnsi="標楷體" w:hint="eastAsia"/>
          <w:szCs w:val="32"/>
        </w:rPr>
        <w:t>秋兩次</w:t>
      </w:r>
      <w:r w:rsidR="0096075F" w:rsidRPr="0096075F">
        <w:rPr>
          <w:rFonts w:hAnsi="標楷體" w:hint="eastAsia"/>
          <w:szCs w:val="32"/>
        </w:rPr>
        <w:t>,</w:t>
      </w:r>
      <w:r w:rsidR="0096075F" w:rsidRPr="0096075F">
        <w:rPr>
          <w:rFonts w:hAnsi="標楷體" w:hint="eastAsia"/>
          <w:szCs w:val="32"/>
        </w:rPr>
        <w:t>春遊</w:t>
      </w:r>
      <w:r w:rsidR="00580C78">
        <w:rPr>
          <w:rFonts w:hAnsi="標楷體" w:hint="eastAsia"/>
          <w:szCs w:val="32"/>
        </w:rPr>
        <w:t>以</w:t>
      </w:r>
      <w:proofErr w:type="gramStart"/>
      <w:r w:rsidR="00580C78">
        <w:rPr>
          <w:rFonts w:hAnsi="標楷體" w:hint="eastAsia"/>
          <w:szCs w:val="32"/>
        </w:rPr>
        <w:t>參訪景點</w:t>
      </w:r>
      <w:proofErr w:type="gramEnd"/>
    </w:p>
    <w:p w:rsidR="0096075F" w:rsidRDefault="0096075F" w:rsidP="00580C78">
      <w:pPr>
        <w:pStyle w:val="a5"/>
        <w:spacing w:line="500" w:lineRule="exact"/>
        <w:ind w:left="1037" w:firstLine="0"/>
        <w:rPr>
          <w:rFonts w:hAnsi="標楷體"/>
          <w:szCs w:val="32"/>
        </w:rPr>
      </w:pPr>
      <w:r w:rsidRPr="0096075F">
        <w:rPr>
          <w:rFonts w:hAnsi="標楷體" w:hint="eastAsia"/>
          <w:szCs w:val="32"/>
        </w:rPr>
        <w:t>適合資</w:t>
      </w:r>
      <w:r>
        <w:rPr>
          <w:rFonts w:hAnsi="標楷體" w:hint="eastAsia"/>
          <w:szCs w:val="32"/>
        </w:rPr>
        <w:t>深</w:t>
      </w:r>
      <w:r w:rsidRPr="0096075F">
        <w:rPr>
          <w:rFonts w:hAnsi="標楷體" w:hint="eastAsia"/>
          <w:szCs w:val="32"/>
        </w:rPr>
        <w:t>會員</w:t>
      </w:r>
      <w:r w:rsidR="00580C78">
        <w:rPr>
          <w:rFonts w:hAnsi="標楷體" w:hint="eastAsia"/>
          <w:szCs w:val="32"/>
        </w:rPr>
        <w:t>參加</w:t>
      </w:r>
      <w:r w:rsidR="00580C78">
        <w:rPr>
          <w:rFonts w:hAnsi="標楷體" w:hint="eastAsia"/>
          <w:szCs w:val="32"/>
        </w:rPr>
        <w:t>,</w:t>
      </w:r>
      <w:proofErr w:type="gramStart"/>
      <w:r w:rsidR="00580C78">
        <w:rPr>
          <w:rFonts w:hAnsi="標楷體" w:hint="eastAsia"/>
          <w:szCs w:val="32"/>
        </w:rPr>
        <w:t>秋遊為</w:t>
      </w:r>
      <w:proofErr w:type="gramEnd"/>
      <w:r w:rsidR="00580C78">
        <w:rPr>
          <w:rFonts w:hAnsi="標楷體" w:hint="eastAsia"/>
          <w:szCs w:val="32"/>
        </w:rPr>
        <w:t>遊樂園區活動適合年輕會員家小參</w:t>
      </w:r>
    </w:p>
    <w:p w:rsidR="00580C78" w:rsidRDefault="00580C78" w:rsidP="00580C78">
      <w:pPr>
        <w:pStyle w:val="a5"/>
        <w:spacing w:line="500" w:lineRule="exact"/>
        <w:ind w:left="1037" w:firstLine="0"/>
        <w:rPr>
          <w:rFonts w:hAnsi="標楷體"/>
          <w:szCs w:val="32"/>
        </w:rPr>
      </w:pPr>
      <w:r>
        <w:rPr>
          <w:rFonts w:hAnsi="標楷體" w:hint="eastAsia"/>
          <w:szCs w:val="32"/>
        </w:rPr>
        <w:t>加</w:t>
      </w:r>
      <w:r>
        <w:rPr>
          <w:rFonts w:hAnsi="標楷體" w:hint="eastAsia"/>
          <w:szCs w:val="32"/>
        </w:rPr>
        <w:t>;</w:t>
      </w:r>
      <w:r w:rsidR="005B25A7">
        <w:rPr>
          <w:rFonts w:hAnsi="標楷體" w:hint="eastAsia"/>
          <w:szCs w:val="32"/>
        </w:rPr>
        <w:t>每位會員每年得以優惠價</w:t>
      </w:r>
      <w:r w:rsidR="005B25A7">
        <w:rPr>
          <w:rFonts w:hAnsi="標楷體" w:hint="eastAsia"/>
          <w:szCs w:val="32"/>
        </w:rPr>
        <w:t>(</w:t>
      </w:r>
      <w:proofErr w:type="gramStart"/>
      <w:r w:rsidR="005B25A7">
        <w:rPr>
          <w:rFonts w:hAnsi="標楷體" w:hint="eastAsia"/>
          <w:szCs w:val="32"/>
        </w:rPr>
        <w:t>優減</w:t>
      </w:r>
      <w:r w:rsidR="005B25A7">
        <w:rPr>
          <w:rFonts w:hAnsi="標楷體" w:hint="eastAsia"/>
          <w:szCs w:val="32"/>
        </w:rPr>
        <w:t>1000</w:t>
      </w:r>
      <w:r w:rsidR="005B25A7">
        <w:rPr>
          <w:rFonts w:hAnsi="標楷體" w:hint="eastAsia"/>
          <w:szCs w:val="32"/>
        </w:rPr>
        <w:t>元</w:t>
      </w:r>
      <w:proofErr w:type="gramEnd"/>
      <w:r w:rsidR="005B25A7">
        <w:rPr>
          <w:rFonts w:hAnsi="標楷體" w:hint="eastAsia"/>
          <w:szCs w:val="32"/>
        </w:rPr>
        <w:t>上限</w:t>
      </w:r>
      <w:r w:rsidR="005B25A7">
        <w:rPr>
          <w:rFonts w:hAnsi="標楷體" w:hint="eastAsia"/>
          <w:szCs w:val="32"/>
        </w:rPr>
        <w:t>)</w:t>
      </w:r>
      <w:r w:rsidR="005B25A7">
        <w:rPr>
          <w:rFonts w:hAnsi="標楷體" w:hint="eastAsia"/>
          <w:szCs w:val="32"/>
        </w:rPr>
        <w:t>一次參加聯誼</w:t>
      </w:r>
    </w:p>
    <w:p w:rsidR="004015C9" w:rsidRDefault="005B25A7" w:rsidP="004015C9">
      <w:pPr>
        <w:pStyle w:val="a5"/>
        <w:spacing w:line="500" w:lineRule="exact"/>
        <w:ind w:left="1037" w:firstLine="0"/>
        <w:rPr>
          <w:rFonts w:hAnsi="標楷體"/>
          <w:szCs w:val="32"/>
        </w:rPr>
      </w:pPr>
      <w:r>
        <w:rPr>
          <w:rFonts w:hAnsi="標楷體" w:hint="eastAsia"/>
          <w:szCs w:val="32"/>
        </w:rPr>
        <w:t>旅遊</w:t>
      </w:r>
      <w:r>
        <w:rPr>
          <w:rFonts w:hAnsi="標楷體" w:hint="eastAsia"/>
          <w:szCs w:val="32"/>
        </w:rPr>
        <w:t>,</w:t>
      </w:r>
      <w:r>
        <w:rPr>
          <w:rFonts w:hAnsi="標楷體" w:hint="eastAsia"/>
          <w:szCs w:val="32"/>
        </w:rPr>
        <w:t>其他請全額自費參加</w:t>
      </w:r>
      <w:r>
        <w:rPr>
          <w:rFonts w:hAnsi="標楷體" w:hint="eastAsia"/>
          <w:szCs w:val="32"/>
        </w:rPr>
        <w:t>,</w:t>
      </w:r>
      <w:r>
        <w:rPr>
          <w:rFonts w:hAnsi="標楷體" w:hint="eastAsia"/>
          <w:szCs w:val="32"/>
        </w:rPr>
        <w:t>以公平鼓勵會員參加公會辦理活動</w:t>
      </w:r>
      <w:r>
        <w:rPr>
          <w:rFonts w:hAnsi="標楷體" w:hint="eastAsia"/>
          <w:szCs w:val="32"/>
        </w:rPr>
        <w:t>.</w:t>
      </w:r>
    </w:p>
    <w:p w:rsidR="004015C9" w:rsidRDefault="004015C9" w:rsidP="004015C9">
      <w:pPr>
        <w:pStyle w:val="a5"/>
        <w:numPr>
          <w:ilvl w:val="0"/>
          <w:numId w:val="4"/>
        </w:numPr>
        <w:spacing w:line="500" w:lineRule="exact"/>
        <w:rPr>
          <w:rFonts w:ascii="標楷體" w:hAnsi="標楷體"/>
          <w:szCs w:val="32"/>
        </w:rPr>
      </w:pPr>
      <w:r w:rsidRPr="004015C9">
        <w:rPr>
          <w:rFonts w:ascii="標楷體" w:hAnsi="標楷體" w:hint="eastAsia"/>
          <w:szCs w:val="32"/>
        </w:rPr>
        <w:t>名</w:t>
      </w:r>
      <w:r>
        <w:rPr>
          <w:rFonts w:ascii="標楷體" w:hAnsi="標楷體" w:hint="eastAsia"/>
          <w:szCs w:val="32"/>
        </w:rPr>
        <w:t>額200人為限,</w:t>
      </w:r>
      <w:r w:rsidR="0045417C">
        <w:rPr>
          <w:rFonts w:ascii="標楷體" w:hAnsi="標楷體" w:hint="eastAsia"/>
          <w:szCs w:val="32"/>
        </w:rPr>
        <w:t>以繳</w:t>
      </w:r>
      <w:r w:rsidR="00AB4690">
        <w:rPr>
          <w:rFonts w:ascii="標楷體" w:hAnsi="標楷體" w:hint="eastAsia"/>
          <w:szCs w:val="32"/>
        </w:rPr>
        <w:t>完費用為</w:t>
      </w:r>
      <w:proofErr w:type="gramStart"/>
      <w:r w:rsidR="00AB4690">
        <w:rPr>
          <w:rFonts w:ascii="標楷體" w:hAnsi="標楷體" w:hint="eastAsia"/>
          <w:szCs w:val="32"/>
        </w:rPr>
        <w:t>準</w:t>
      </w:r>
      <w:proofErr w:type="gramEnd"/>
      <w:r w:rsidR="00AB4690">
        <w:rPr>
          <w:rFonts w:ascii="標楷體" w:hAnsi="標楷體" w:hint="eastAsia"/>
          <w:szCs w:val="32"/>
        </w:rPr>
        <w:t>,</w:t>
      </w:r>
      <w:r>
        <w:rPr>
          <w:rFonts w:ascii="標楷體" w:hAnsi="標楷體" w:hint="eastAsia"/>
          <w:szCs w:val="32"/>
        </w:rPr>
        <w:t>額滿即不再接受</w:t>
      </w:r>
      <w:r w:rsidR="0045417C">
        <w:rPr>
          <w:rFonts w:ascii="標楷體" w:hAnsi="標楷體" w:hint="eastAsia"/>
          <w:szCs w:val="32"/>
        </w:rPr>
        <w:t>報名.</w:t>
      </w:r>
    </w:p>
    <w:p w:rsidR="004015C9" w:rsidRDefault="004015C9" w:rsidP="004015C9">
      <w:pPr>
        <w:pStyle w:val="a5"/>
        <w:numPr>
          <w:ilvl w:val="0"/>
          <w:numId w:val="4"/>
        </w:numPr>
        <w:spacing w:line="500" w:lineRule="exact"/>
        <w:rPr>
          <w:rFonts w:ascii="標楷體" w:hAnsi="標楷體"/>
          <w:szCs w:val="32"/>
        </w:rPr>
      </w:pPr>
      <w:r w:rsidRPr="004015C9">
        <w:rPr>
          <w:rFonts w:ascii="標楷體" w:hAnsi="標楷體" w:hint="eastAsia"/>
          <w:szCs w:val="32"/>
        </w:rPr>
        <w:t>請</w:t>
      </w:r>
      <w:r>
        <w:rPr>
          <w:rFonts w:ascii="標楷體" w:hAnsi="標楷體" w:hint="eastAsia"/>
          <w:szCs w:val="32"/>
        </w:rPr>
        <w:t>詳填報名表連同費用以現金袋</w:t>
      </w:r>
      <w:r w:rsidR="00AB4690">
        <w:rPr>
          <w:rFonts w:ascii="標楷體" w:hAnsi="標楷體" w:hint="eastAsia"/>
          <w:szCs w:val="32"/>
        </w:rPr>
        <w:t>最晚</w:t>
      </w:r>
      <w:r>
        <w:rPr>
          <w:rFonts w:ascii="標楷體" w:hAnsi="標楷體" w:hint="eastAsia"/>
          <w:szCs w:val="32"/>
        </w:rPr>
        <w:t>於5月10日(郵戳為憑</w:t>
      </w:r>
      <w:r w:rsidR="0045417C">
        <w:rPr>
          <w:rFonts w:ascii="標楷體" w:hAnsi="標楷體" w:hint="eastAsia"/>
          <w:szCs w:val="32"/>
        </w:rPr>
        <w:t>)</w:t>
      </w:r>
      <w:r>
        <w:rPr>
          <w:rFonts w:ascii="標楷體" w:hAnsi="標楷體" w:hint="eastAsia"/>
          <w:szCs w:val="32"/>
        </w:rPr>
        <w:t>前</w:t>
      </w:r>
      <w:r w:rsidR="00AB4690">
        <w:rPr>
          <w:rFonts w:ascii="標楷體" w:hAnsi="標楷體" w:hint="eastAsia"/>
          <w:szCs w:val="32"/>
        </w:rPr>
        <w:t>寄公會,或親至公</w:t>
      </w:r>
      <w:proofErr w:type="gramStart"/>
      <w:r w:rsidR="00AB4690">
        <w:rPr>
          <w:rFonts w:ascii="標楷體" w:hAnsi="標楷體" w:hint="eastAsia"/>
          <w:szCs w:val="32"/>
        </w:rPr>
        <w:t>會繳送</w:t>
      </w:r>
      <w:proofErr w:type="gramEnd"/>
      <w:r w:rsidR="00AB4690">
        <w:rPr>
          <w:rFonts w:ascii="標楷體" w:hAnsi="標楷體" w:hint="eastAsia"/>
          <w:szCs w:val="32"/>
        </w:rPr>
        <w:t>費用及報名表,為完善規劃細節,恕不接受電話口頭報名.</w:t>
      </w:r>
    </w:p>
    <w:p w:rsidR="00AB4690" w:rsidRDefault="00AB4690" w:rsidP="004015C9">
      <w:pPr>
        <w:pStyle w:val="a5"/>
        <w:numPr>
          <w:ilvl w:val="0"/>
          <w:numId w:val="4"/>
        </w:numPr>
        <w:spacing w:line="50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後續安排如車次座位、上下車地點時間,將公告於本</w:t>
      </w:r>
      <w:proofErr w:type="gramStart"/>
      <w:r>
        <w:rPr>
          <w:rFonts w:ascii="標楷體" w:hAnsi="標楷體" w:hint="eastAsia"/>
          <w:szCs w:val="32"/>
        </w:rPr>
        <w:t>會官網及</w:t>
      </w:r>
      <w:proofErr w:type="gramEnd"/>
    </w:p>
    <w:p w:rsidR="00AB4690" w:rsidRPr="004015C9" w:rsidRDefault="00AB4690" w:rsidP="00AB4690">
      <w:pPr>
        <w:pStyle w:val="a5"/>
        <w:spacing w:line="500" w:lineRule="exact"/>
        <w:ind w:left="1037" w:firstLine="0"/>
        <w:rPr>
          <w:rFonts w:ascii="標楷體" w:hAnsi="標楷體"/>
          <w:szCs w:val="32"/>
        </w:rPr>
      </w:pPr>
      <w:proofErr w:type="gramStart"/>
      <w:r>
        <w:rPr>
          <w:rFonts w:ascii="標楷體" w:hAnsi="標楷體" w:hint="eastAsia"/>
          <w:szCs w:val="32"/>
        </w:rPr>
        <w:t>臉書</w:t>
      </w:r>
      <w:proofErr w:type="gramEnd"/>
      <w:r w:rsidR="000E3693">
        <w:rPr>
          <w:rFonts w:ascii="新細明體" w:eastAsia="新細明體" w:hAnsi="新細明體" w:hint="eastAsia"/>
          <w:szCs w:val="32"/>
        </w:rPr>
        <w:t>「</w:t>
      </w:r>
      <w:r w:rsidR="000E3693">
        <w:rPr>
          <w:rFonts w:ascii="標楷體" w:hAnsi="標楷體" w:hint="eastAsia"/>
          <w:szCs w:val="32"/>
        </w:rPr>
        <w:t>彰化縣藥師公會</w:t>
      </w:r>
      <w:r w:rsidR="000E3693">
        <w:rPr>
          <w:rFonts w:ascii="新細明體" w:eastAsia="新細明體" w:hAnsi="新細明體" w:hint="eastAsia"/>
          <w:szCs w:val="32"/>
        </w:rPr>
        <w:t>」</w:t>
      </w:r>
      <w:r w:rsidR="000E3693">
        <w:rPr>
          <w:rFonts w:ascii="標楷體" w:hAnsi="標楷體" w:hint="eastAsia"/>
          <w:szCs w:val="32"/>
        </w:rPr>
        <w:t>粉絲專頁,請速登錄隨時查閱訊息.</w:t>
      </w:r>
    </w:p>
    <w:p w:rsidR="00D74798" w:rsidRPr="00E951DF" w:rsidRDefault="00D74798" w:rsidP="00F24C06">
      <w:pPr>
        <w:pStyle w:val="a5"/>
        <w:spacing w:line="500" w:lineRule="exact"/>
        <w:ind w:leftChars="100" w:left="948" w:hangingChars="295" w:hanging="708"/>
        <w:rPr>
          <w:sz w:val="24"/>
        </w:rPr>
      </w:pPr>
      <w:r w:rsidRPr="00E951DF">
        <w:rPr>
          <w:rFonts w:hAnsi="標楷體" w:hint="eastAsia"/>
          <w:sz w:val="24"/>
        </w:rPr>
        <w:t>正本：</w:t>
      </w:r>
      <w:r w:rsidR="00377886">
        <w:rPr>
          <w:rFonts w:hAnsi="標楷體" w:hint="eastAsia"/>
          <w:sz w:val="24"/>
        </w:rPr>
        <w:t>全體會員</w:t>
      </w:r>
      <w:r w:rsidR="000451D6" w:rsidRPr="00E951DF">
        <w:rPr>
          <w:rFonts w:hint="eastAsia"/>
          <w:sz w:val="24"/>
        </w:rPr>
        <w:t xml:space="preserve"> </w:t>
      </w:r>
    </w:p>
    <w:p w:rsidR="00D5435F" w:rsidRDefault="00D74798" w:rsidP="00F24C06">
      <w:pPr>
        <w:pStyle w:val="a5"/>
        <w:spacing w:line="500" w:lineRule="exact"/>
        <w:ind w:leftChars="100" w:left="948" w:hangingChars="295" w:hanging="708"/>
        <w:rPr>
          <w:rFonts w:hAnsi="標楷體"/>
          <w:sz w:val="24"/>
        </w:rPr>
      </w:pPr>
      <w:r w:rsidRPr="00F95A37">
        <w:rPr>
          <w:rFonts w:hAnsi="標楷體" w:hint="eastAsia"/>
          <w:sz w:val="24"/>
        </w:rPr>
        <w:t>副本：</w:t>
      </w:r>
      <w:r w:rsidR="005B25A7">
        <w:rPr>
          <w:rFonts w:hAnsi="標楷體" w:hint="eastAsia"/>
          <w:sz w:val="24"/>
        </w:rPr>
        <w:t>彰化縣政府</w:t>
      </w:r>
      <w:r w:rsidR="005B25A7">
        <w:rPr>
          <w:rFonts w:ascii="新細明體" w:eastAsia="新細明體" w:hAnsi="新細明體" w:hint="eastAsia"/>
          <w:sz w:val="24"/>
        </w:rPr>
        <w:t>、</w:t>
      </w:r>
      <w:r w:rsidR="004015C9">
        <w:rPr>
          <w:rFonts w:hAnsi="標楷體" w:hint="eastAsia"/>
          <w:sz w:val="24"/>
        </w:rPr>
        <w:t>彰化縣衛生局</w:t>
      </w:r>
      <w:r w:rsidR="004015C9">
        <w:rPr>
          <w:rFonts w:ascii="新細明體" w:eastAsia="新細明體" w:hAnsi="新細明體" w:hint="eastAsia"/>
          <w:sz w:val="24"/>
        </w:rPr>
        <w:t>、</w:t>
      </w:r>
      <w:r w:rsidR="004015C9">
        <w:rPr>
          <w:rFonts w:hAnsi="標楷體" w:hint="eastAsia"/>
          <w:sz w:val="24"/>
        </w:rPr>
        <w:t>藥師公會全聯會</w:t>
      </w:r>
      <w:r w:rsidR="004015C9">
        <w:rPr>
          <w:rFonts w:ascii="新細明體" w:eastAsia="新細明體" w:hAnsi="新細明體" w:hint="eastAsia"/>
          <w:sz w:val="24"/>
        </w:rPr>
        <w:t>、</w:t>
      </w:r>
      <w:r w:rsidR="004015C9">
        <w:rPr>
          <w:rFonts w:hAnsi="標楷體" w:hint="eastAsia"/>
          <w:sz w:val="24"/>
        </w:rPr>
        <w:t>藥師週刊社</w:t>
      </w:r>
      <w:r w:rsidR="004015C9">
        <w:rPr>
          <w:rFonts w:ascii="新細明體" w:eastAsia="新細明體" w:hAnsi="新細明體" w:hint="eastAsia"/>
          <w:sz w:val="24"/>
        </w:rPr>
        <w:t>、</w:t>
      </w:r>
      <w:r w:rsidR="00377886">
        <w:rPr>
          <w:rFonts w:hAnsi="標楷體" w:hint="eastAsia"/>
          <w:sz w:val="24"/>
        </w:rPr>
        <w:t>本會文存</w:t>
      </w:r>
    </w:p>
    <w:p w:rsidR="00FE2932" w:rsidRPr="005728BD" w:rsidRDefault="0089268B" w:rsidP="00377886">
      <w:pPr>
        <w:pStyle w:val="a5"/>
        <w:spacing w:line="500" w:lineRule="exact"/>
        <w:rPr>
          <w:rFonts w:hAnsi="標楷體"/>
          <w:sz w:val="24"/>
        </w:rPr>
      </w:pPr>
      <w:r>
        <w:rPr>
          <w:rFonts w:hAnsi="標楷體" w:hint="eastAsia"/>
          <w:sz w:val="24"/>
        </w:rPr>
        <w:t xml:space="preserve"> </w:t>
      </w:r>
    </w:p>
    <w:sectPr w:rsidR="00FE2932" w:rsidRPr="005728BD" w:rsidSect="003855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340" w:left="1134" w:header="0" w:footer="68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87" w:rsidRDefault="007B7787">
      <w:r>
        <w:separator/>
      </w:r>
    </w:p>
  </w:endnote>
  <w:endnote w:type="continuationSeparator" w:id="0">
    <w:p w:rsidR="007B7787" w:rsidRDefault="007B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99" w:rsidRDefault="009C5709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left:0;text-align:left;margin-left:205.8pt;margin-top:7.45pt;width:96pt;height:27pt;z-index:3" strokecolor="white">
          <v:textbox>
            <w:txbxContent>
              <w:p w:rsidR="0032322C" w:rsidRDefault="0032322C" w:rsidP="0032322C">
                <w:r w:rsidRPr="00553A8C">
                  <w:rPr>
                    <w:rFonts w:hint="eastAsia"/>
                    <w:sz w:val="20"/>
                  </w:rPr>
                  <w:t>第</w:t>
                </w:r>
                <w:r>
                  <w:rPr>
                    <w:rStyle w:val="a7"/>
                    <w:sz w:val="20"/>
                  </w:rPr>
                  <w:fldChar w:fldCharType="begin"/>
                </w:r>
                <w:r>
                  <w:rPr>
                    <w:rStyle w:val="a7"/>
                    <w:sz w:val="20"/>
                  </w:rPr>
                  <w:instrText xml:space="preserve"> PAGE </w:instrText>
                </w:r>
                <w:r>
                  <w:rPr>
                    <w:rStyle w:val="a7"/>
                    <w:sz w:val="20"/>
                  </w:rPr>
                  <w:fldChar w:fldCharType="separate"/>
                </w:r>
                <w:r w:rsidR="00377886">
                  <w:rPr>
                    <w:rStyle w:val="a7"/>
                    <w:noProof/>
                    <w:sz w:val="20"/>
                  </w:rPr>
                  <w:t>2</w:t>
                </w:r>
                <w:r>
                  <w:rPr>
                    <w:rStyle w:val="a7"/>
                    <w:sz w:val="20"/>
                  </w:rPr>
                  <w:fldChar w:fldCharType="end"/>
                </w:r>
                <w:r w:rsidRPr="00553A8C">
                  <w:rPr>
                    <w:rStyle w:val="a7"/>
                    <w:rFonts w:hint="eastAsia"/>
                    <w:sz w:val="20"/>
                  </w:rPr>
                  <w:t>頁</w:t>
                </w:r>
                <w:r w:rsidRPr="00553A8C">
                  <w:rPr>
                    <w:rStyle w:val="a7"/>
                    <w:rFonts w:hint="eastAsia"/>
                    <w:sz w:val="20"/>
                  </w:rPr>
                  <w:t xml:space="preserve">  </w:t>
                </w:r>
                <w:r w:rsidRPr="00553A8C">
                  <w:rPr>
                    <w:rStyle w:val="a7"/>
                    <w:rFonts w:hint="eastAsia"/>
                    <w:sz w:val="20"/>
                  </w:rPr>
                  <w:t>共</w:t>
                </w:r>
                <w:r>
                  <w:rPr>
                    <w:rStyle w:val="a7"/>
                    <w:sz w:val="20"/>
                  </w:rPr>
                  <w:fldChar w:fldCharType="begin"/>
                </w:r>
                <w:r>
                  <w:rPr>
                    <w:rStyle w:val="a7"/>
                    <w:sz w:val="20"/>
                  </w:rPr>
                  <w:instrText xml:space="preserve"> NUMPAGES </w:instrText>
                </w:r>
                <w:r>
                  <w:rPr>
                    <w:rStyle w:val="a7"/>
                    <w:sz w:val="20"/>
                  </w:rPr>
                  <w:fldChar w:fldCharType="separate"/>
                </w:r>
                <w:r w:rsidR="00377886">
                  <w:rPr>
                    <w:rStyle w:val="a7"/>
                    <w:noProof/>
                    <w:sz w:val="20"/>
                  </w:rPr>
                  <w:t>2</w:t>
                </w:r>
                <w:r>
                  <w:rPr>
                    <w:rStyle w:val="a7"/>
                    <w:sz w:val="20"/>
                  </w:rPr>
                  <w:fldChar w:fldCharType="end"/>
                </w:r>
                <w:r w:rsidRPr="00553A8C">
                  <w:rPr>
                    <w:rStyle w:val="a7"/>
                    <w:rFonts w:hint="eastAsia"/>
                    <w:sz w:val="20"/>
                  </w:rPr>
                  <w:t>頁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94" w:rsidRDefault="009C570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00.55pt;margin-top:7.6pt;width:109.5pt;height:18pt;z-index:4" strokecolor="white">
          <v:stroke dashstyle="1 1"/>
          <v:textbox style="mso-next-textbox:#_x0000_s2103">
            <w:txbxContent>
              <w:p w:rsidR="00E25371" w:rsidRDefault="00E25371" w:rsidP="00E25371">
                <w:r w:rsidRPr="00553A8C">
                  <w:rPr>
                    <w:rFonts w:hint="eastAsia"/>
                    <w:sz w:val="20"/>
                  </w:rPr>
                  <w:t>第</w:t>
                </w:r>
                <w:r>
                  <w:rPr>
                    <w:rStyle w:val="a7"/>
                    <w:sz w:val="20"/>
                  </w:rPr>
                  <w:fldChar w:fldCharType="begin"/>
                </w:r>
                <w:r>
                  <w:rPr>
                    <w:rStyle w:val="a7"/>
                    <w:sz w:val="20"/>
                  </w:rPr>
                  <w:instrText xml:space="preserve"> PAGE </w:instrText>
                </w:r>
                <w:r>
                  <w:rPr>
                    <w:rStyle w:val="a7"/>
                    <w:sz w:val="20"/>
                  </w:rPr>
                  <w:fldChar w:fldCharType="separate"/>
                </w:r>
                <w:r w:rsidR="00207A2C">
                  <w:rPr>
                    <w:rStyle w:val="a7"/>
                    <w:noProof/>
                    <w:sz w:val="20"/>
                  </w:rPr>
                  <w:t>1</w:t>
                </w:r>
                <w:r>
                  <w:rPr>
                    <w:rStyle w:val="a7"/>
                    <w:sz w:val="20"/>
                  </w:rPr>
                  <w:fldChar w:fldCharType="end"/>
                </w:r>
                <w:r w:rsidRPr="00553A8C">
                  <w:rPr>
                    <w:rStyle w:val="a7"/>
                    <w:rFonts w:hint="eastAsia"/>
                    <w:sz w:val="20"/>
                  </w:rPr>
                  <w:t>頁</w:t>
                </w:r>
                <w:r w:rsidRPr="00553A8C">
                  <w:rPr>
                    <w:rStyle w:val="a7"/>
                    <w:rFonts w:hint="eastAsia"/>
                    <w:sz w:val="20"/>
                  </w:rPr>
                  <w:t xml:space="preserve">  </w:t>
                </w:r>
                <w:r w:rsidRPr="00553A8C">
                  <w:rPr>
                    <w:rStyle w:val="a7"/>
                    <w:rFonts w:hint="eastAsia"/>
                    <w:sz w:val="20"/>
                  </w:rPr>
                  <w:t>共</w:t>
                </w:r>
                <w:r>
                  <w:rPr>
                    <w:rStyle w:val="a7"/>
                    <w:sz w:val="20"/>
                  </w:rPr>
                  <w:fldChar w:fldCharType="begin"/>
                </w:r>
                <w:r>
                  <w:rPr>
                    <w:rStyle w:val="a7"/>
                    <w:sz w:val="20"/>
                  </w:rPr>
                  <w:instrText xml:space="preserve"> NUMPAGES </w:instrText>
                </w:r>
                <w:r>
                  <w:rPr>
                    <w:rStyle w:val="a7"/>
                    <w:sz w:val="20"/>
                  </w:rPr>
                  <w:fldChar w:fldCharType="separate"/>
                </w:r>
                <w:r w:rsidR="00207A2C">
                  <w:rPr>
                    <w:rStyle w:val="a7"/>
                    <w:noProof/>
                    <w:sz w:val="20"/>
                  </w:rPr>
                  <w:t>1</w:t>
                </w:r>
                <w:r>
                  <w:rPr>
                    <w:rStyle w:val="a7"/>
                    <w:sz w:val="20"/>
                  </w:rPr>
                  <w:fldChar w:fldCharType="end"/>
                </w:r>
                <w:r w:rsidRPr="00553A8C">
                  <w:rPr>
                    <w:rStyle w:val="a7"/>
                    <w:rFonts w:hint="eastAsia"/>
                    <w:sz w:val="20"/>
                  </w:rPr>
                  <w:t>頁</w:t>
                </w:r>
              </w:p>
              <w:p w:rsidR="0032322C" w:rsidRPr="00385574" w:rsidRDefault="0032322C" w:rsidP="0032322C">
                <w:pPr>
                  <w:rPr>
                    <w:rFonts w:ascii="標楷體" w:eastAsia="標楷體" w:hAnsi="標楷體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87" w:rsidRDefault="007B7787">
      <w:r>
        <w:separator/>
      </w:r>
    </w:p>
  </w:footnote>
  <w:footnote w:type="continuationSeparator" w:id="0">
    <w:p w:rsidR="007B7787" w:rsidRDefault="007B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AF" w:rsidRDefault="00F819AF" w:rsidP="00285789">
    <w:pPr>
      <w:pStyle w:val="a3"/>
      <w:jc w:val="both"/>
      <w:rPr>
        <w:rFonts w:ascii="標楷體" w:eastAsia="標楷體" w:hAnsi="標楷體"/>
      </w:rPr>
    </w:pPr>
  </w:p>
  <w:p w:rsidR="00285789" w:rsidRDefault="009C5709" w:rsidP="00285789">
    <w:pPr>
      <w:pStyle w:val="a3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group id="_x0000_s2092" style="position:absolute;left:0;text-align:left;margin-left:26.7pt;margin-top:12pt;width:14pt;height:794.75pt;z-index:2;mso-position-horizontal-relative:page" coordorigin="11094,394" coordsize="280,15895">
          <v:line id="_x0000_s2093" style="position:absolute" from="11214,394" to="11214,4079">
            <v:stroke dashstyle="dash"/>
          </v:line>
          <v:line id="_x0000_s2094" style="position:absolute" from="11214,4464" to="11214,8149">
            <v:stroke dashstyle="dash"/>
          </v:line>
          <v:line id="_x0000_s2095" style="position:absolute" from="11214,8534" to="11214,12219">
            <v:stroke dashstyle="dash"/>
          </v:line>
          <v:line id="_x0000_s2096" style="position:absolute" from="11214,12604" to="11214,16289">
            <v:stroke dashstyle="dash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97" type="#_x0000_t202" style="position:absolute;left:11094;top:4094;width:280;height:315" stroked="f">
            <v:textbox style="layout-flow:vertical-ideographic;mso-next-textbox:#_x0000_s2097" inset="0,0,0,0">
              <w:txbxContent>
                <w:p w:rsidR="00536594" w:rsidRDefault="00536594" w:rsidP="0053659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98" type="#_x0000_t202" style="position:absolute;left:11094;top:8164;width:280;height:315" stroked="f">
            <v:textbox style="layout-flow:vertical-ideographic;mso-next-textbox:#_x0000_s2098" inset="0,0,0,0">
              <w:txbxContent>
                <w:p w:rsidR="00536594" w:rsidRDefault="00536594" w:rsidP="0053659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  <v:shape id="_x0000_s2099" type="#_x0000_t202" style="position:absolute;left:11094;top:12234;width:280;height:315" stroked="f">
            <v:textbox style="layout-flow:vertical-ideographic;mso-next-textbox:#_x0000_s2099" inset="0,0,0,0">
              <w:txbxContent>
                <w:p w:rsidR="00536594" w:rsidRDefault="00536594" w:rsidP="0053659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w10:wrap anchorx="page"/>
        </v:group>
      </w:pict>
    </w:r>
  </w:p>
  <w:p w:rsidR="00285789" w:rsidRDefault="00285789" w:rsidP="00285789">
    <w:pPr>
      <w:pStyle w:val="a3"/>
      <w:jc w:val="both"/>
      <w:rPr>
        <w:rFonts w:ascii="標楷體" w:eastAsia="標楷體" w:hAnsi="標楷體"/>
      </w:rPr>
    </w:pPr>
  </w:p>
  <w:p w:rsidR="0013497F" w:rsidRPr="0013497F" w:rsidRDefault="0013497F" w:rsidP="0013497F">
    <w:pPr>
      <w:pStyle w:val="a3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A8" w:rsidRDefault="009C5709" w:rsidP="00385574">
    <w:pPr>
      <w:pStyle w:val="a3"/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6pt;margin-top:12.7pt;width:7in;height:56.85pt;z-index:5" strokecolor="white">
          <v:stroke dashstyle="1 1"/>
          <v:textbox style="mso-next-textbox:#_x0000_s2104">
            <w:txbxContent>
              <w:p w:rsidR="00385574" w:rsidRDefault="00385574" w:rsidP="00385574">
                <w:pPr>
                  <w:snapToGrid w:val="0"/>
                  <w:spacing w:line="288" w:lineRule="auto"/>
                  <w:ind w:rightChars="-84" w:right="-202"/>
                  <w:rPr>
                    <w:rFonts w:ascii="標楷體" w:eastAsia="標楷體" w:hAnsi="標楷體"/>
                    <w:sz w:val="20"/>
                    <w:szCs w:val="20"/>
                  </w:rPr>
                </w:pPr>
                <w:r w:rsidRPr="00372DDD"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□ 電子交換   □ 平信   □ 限時   □ 掛號   □ 回執   </w:t>
                </w:r>
                <w:r w:rsidR="00365A5D"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           </w:t>
                </w:r>
                <w:r w:rsidR="00DA6608"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</w:t>
                </w:r>
                <w:r w:rsidR="00365A5D"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檔    號</w:t>
                </w: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>：</w:t>
                </w:r>
              </w:p>
              <w:p w:rsidR="00365A5D" w:rsidRDefault="00365A5D" w:rsidP="00385574">
                <w:pPr>
                  <w:snapToGrid w:val="0"/>
                  <w:spacing w:line="288" w:lineRule="auto"/>
                  <w:ind w:rightChars="-84" w:right="-202"/>
                  <w:rPr>
                    <w:rFonts w:ascii="標楷體" w:eastAsia="標楷體" w:hAnsi="標楷體"/>
                    <w:sz w:val="20"/>
                    <w:szCs w:val="20"/>
                  </w:rPr>
                </w:pP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                                                                 </w:t>
                </w:r>
                <w:r w:rsidR="00DA6608"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</w:t>
                </w: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保存年限：</w:t>
                </w:r>
              </w:p>
              <w:p w:rsidR="00365A5D" w:rsidRDefault="00365A5D" w:rsidP="00385574">
                <w:pPr>
                  <w:snapToGrid w:val="0"/>
                  <w:spacing w:line="288" w:lineRule="auto"/>
                  <w:ind w:rightChars="-84" w:right="-202"/>
                  <w:rPr>
                    <w:rFonts w:ascii="標楷體" w:eastAsia="標楷體" w:hAnsi="標楷體"/>
                    <w:sz w:val="20"/>
                    <w:szCs w:val="20"/>
                  </w:rPr>
                </w:pP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                                                                </w:t>
                </w:r>
                <w:r w:rsidR="00DA6608"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</w:t>
                </w: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歸檔頁數：</w:t>
                </w:r>
              </w:p>
              <w:p w:rsidR="00385574" w:rsidRDefault="00385574" w:rsidP="00385574">
                <w:pPr>
                  <w:snapToGrid w:val="0"/>
                  <w:spacing w:line="288" w:lineRule="auto"/>
                  <w:ind w:rightChars="-84" w:right="-202"/>
                  <w:rPr>
                    <w:rFonts w:ascii="標楷體" w:eastAsia="標楷體" w:hAnsi="標楷體"/>
                    <w:sz w:val="20"/>
                    <w:szCs w:val="20"/>
                  </w:rPr>
                </w:pPr>
                <w:r w:rsidRPr="00372DDD"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□ 限掛  </w:t>
                </w: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 </w:t>
                </w:r>
                <w:r w:rsidRPr="00372DDD"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□ 快捷   □ 自取</w:t>
                </w: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</w:t>
                </w:r>
                <w:r w:rsidRPr="00372DDD">
                  <w:rPr>
                    <w:rFonts w:ascii="標楷體" w:eastAsia="標楷體" w:hAnsi="標楷體" w:hint="eastAsia"/>
                    <w:sz w:val="20"/>
                    <w:szCs w:val="20"/>
                  </w:rPr>
                  <w:t>□ 附件不存檔</w:t>
                </w:r>
              </w:p>
              <w:p w:rsidR="00385574" w:rsidRDefault="00385574" w:rsidP="00385574">
                <w:pPr>
                  <w:rPr>
                    <w:sz w:val="16"/>
                    <w:szCs w:val="16"/>
                  </w:rPr>
                </w:pPr>
              </w:p>
              <w:p w:rsidR="00385574" w:rsidRPr="00385574" w:rsidRDefault="00385574" w:rsidP="00385574">
                <w:pPr>
                  <w:rPr>
                    <w:sz w:val="16"/>
                    <w:szCs w:val="16"/>
                  </w:rPr>
                </w:pPr>
              </w:p>
              <w:p w:rsidR="00385574" w:rsidRPr="0013497F" w:rsidRDefault="00385574" w:rsidP="00385574"/>
            </w:txbxContent>
          </v:textbox>
        </v:shape>
      </w:pict>
    </w:r>
    <w:r>
      <w:rPr>
        <w:noProof/>
      </w:rPr>
      <w:pict>
        <v:group id="_x0000_s2084" style="position:absolute;margin-left:26.7pt;margin-top:31pt;width:14pt;height:794.75pt;z-index:1;mso-position-horizontal-relative:page" coordorigin="11094,394" coordsize="280,15895">
          <v:line id="_x0000_s2085" style="position:absolute" from="11214,394" to="11214,4079">
            <v:stroke dashstyle="dash"/>
          </v:line>
          <v:line id="_x0000_s2086" style="position:absolute" from="11214,4464" to="11214,8149">
            <v:stroke dashstyle="dash"/>
          </v:line>
          <v:line id="_x0000_s2087" style="position:absolute" from="11214,8534" to="11214,12219">
            <v:stroke dashstyle="dash"/>
          </v:line>
          <v:line id="_x0000_s2088" style="position:absolute" from="11214,12604" to="11214,16289">
            <v:stroke dashstyle="dash"/>
          </v:line>
          <v:shape id="_x0000_s2089" type="#_x0000_t202" style="position:absolute;left:11094;top:4094;width:280;height:315" stroked="f">
            <v:textbox style="layout-flow:vertical-ideographic;mso-next-textbox:#_x0000_s2089" inset="0,0,0,0">
              <w:txbxContent>
                <w:p w:rsidR="00536594" w:rsidRDefault="00536594" w:rsidP="0053659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90" type="#_x0000_t202" style="position:absolute;left:11094;top:8164;width:280;height:315" stroked="f">
            <v:textbox style="layout-flow:vertical-ideographic;mso-next-textbox:#_x0000_s2090" inset="0,0,0,0">
              <w:txbxContent>
                <w:p w:rsidR="00536594" w:rsidRDefault="00536594" w:rsidP="0053659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  <v:shape id="_x0000_s2091" type="#_x0000_t202" style="position:absolute;left:11094;top:12234;width:280;height:315" stroked="f">
            <v:textbox style="layout-flow:vertical-ideographic;mso-next-textbox:#_x0000_s2091" inset="0,0,0,0">
              <w:txbxContent>
                <w:p w:rsidR="00536594" w:rsidRDefault="00536594" w:rsidP="0053659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015"/>
    <w:multiLevelType w:val="hybridMultilevel"/>
    <w:tmpl w:val="8504884A"/>
    <w:lvl w:ilvl="0" w:tplc="53C2918E">
      <w:start w:val="1"/>
      <w:numFmt w:val="taiwaneseCountingThousand"/>
      <w:lvlText w:val="%1、"/>
      <w:lvlJc w:val="left"/>
      <w:pPr>
        <w:ind w:left="1193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">
    <w:nsid w:val="0F654DF3"/>
    <w:multiLevelType w:val="hybridMultilevel"/>
    <w:tmpl w:val="1902C88A"/>
    <w:lvl w:ilvl="0" w:tplc="09963EB6">
      <w:start w:val="1"/>
      <w:numFmt w:val="taiwaneseCountingThousand"/>
      <w:lvlText w:val="%1、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">
    <w:nsid w:val="4FAE1AE4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05">
      <v:stroke dashstyle="1 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A82"/>
    <w:rsid w:val="00026510"/>
    <w:rsid w:val="0002737E"/>
    <w:rsid w:val="000313D9"/>
    <w:rsid w:val="000451D6"/>
    <w:rsid w:val="00072DA8"/>
    <w:rsid w:val="000761AB"/>
    <w:rsid w:val="00080CA0"/>
    <w:rsid w:val="000B1529"/>
    <w:rsid w:val="000E3693"/>
    <w:rsid w:val="00100F04"/>
    <w:rsid w:val="0013497F"/>
    <w:rsid w:val="001C6980"/>
    <w:rsid w:val="001E0489"/>
    <w:rsid w:val="00207A2C"/>
    <w:rsid w:val="00221015"/>
    <w:rsid w:val="00244211"/>
    <w:rsid w:val="00285789"/>
    <w:rsid w:val="002F2E1F"/>
    <w:rsid w:val="00305F2E"/>
    <w:rsid w:val="00313B1F"/>
    <w:rsid w:val="0032322C"/>
    <w:rsid w:val="003338F7"/>
    <w:rsid w:val="003450DA"/>
    <w:rsid w:val="003516B8"/>
    <w:rsid w:val="00365A5D"/>
    <w:rsid w:val="00372DDD"/>
    <w:rsid w:val="00374398"/>
    <w:rsid w:val="00377886"/>
    <w:rsid w:val="00381B63"/>
    <w:rsid w:val="00385574"/>
    <w:rsid w:val="00391BDE"/>
    <w:rsid w:val="003965FB"/>
    <w:rsid w:val="003A4A7F"/>
    <w:rsid w:val="003B031D"/>
    <w:rsid w:val="003C037C"/>
    <w:rsid w:val="003E217A"/>
    <w:rsid w:val="004015C9"/>
    <w:rsid w:val="0040674C"/>
    <w:rsid w:val="00424570"/>
    <w:rsid w:val="0044416C"/>
    <w:rsid w:val="0045417C"/>
    <w:rsid w:val="004868D6"/>
    <w:rsid w:val="004A08F7"/>
    <w:rsid w:val="004C41E0"/>
    <w:rsid w:val="004E0A12"/>
    <w:rsid w:val="00536594"/>
    <w:rsid w:val="00536A82"/>
    <w:rsid w:val="005535E7"/>
    <w:rsid w:val="00571171"/>
    <w:rsid w:val="00571A7C"/>
    <w:rsid w:val="005728BD"/>
    <w:rsid w:val="00580C78"/>
    <w:rsid w:val="005A22E8"/>
    <w:rsid w:val="005B25A7"/>
    <w:rsid w:val="005C7E6A"/>
    <w:rsid w:val="005E0B91"/>
    <w:rsid w:val="006103CA"/>
    <w:rsid w:val="00622FEE"/>
    <w:rsid w:val="006335F7"/>
    <w:rsid w:val="00633BA8"/>
    <w:rsid w:val="0063756D"/>
    <w:rsid w:val="006556D3"/>
    <w:rsid w:val="00664CDF"/>
    <w:rsid w:val="006C18AF"/>
    <w:rsid w:val="006C1CFC"/>
    <w:rsid w:val="006C42FB"/>
    <w:rsid w:val="007415E3"/>
    <w:rsid w:val="007462AF"/>
    <w:rsid w:val="00751842"/>
    <w:rsid w:val="00756F81"/>
    <w:rsid w:val="00763BD7"/>
    <w:rsid w:val="007748C5"/>
    <w:rsid w:val="007B7787"/>
    <w:rsid w:val="0082098A"/>
    <w:rsid w:val="0082401A"/>
    <w:rsid w:val="00825BE3"/>
    <w:rsid w:val="0089268B"/>
    <w:rsid w:val="00897B07"/>
    <w:rsid w:val="008A5F9F"/>
    <w:rsid w:val="008B25E5"/>
    <w:rsid w:val="008D2A1B"/>
    <w:rsid w:val="00902600"/>
    <w:rsid w:val="00905918"/>
    <w:rsid w:val="00924725"/>
    <w:rsid w:val="009325B3"/>
    <w:rsid w:val="0096075F"/>
    <w:rsid w:val="009A14E4"/>
    <w:rsid w:val="009C1F45"/>
    <w:rsid w:val="009C51B5"/>
    <w:rsid w:val="009C5709"/>
    <w:rsid w:val="009F1275"/>
    <w:rsid w:val="009F5C93"/>
    <w:rsid w:val="00A12CC5"/>
    <w:rsid w:val="00A304D1"/>
    <w:rsid w:val="00A74BE8"/>
    <w:rsid w:val="00A815D5"/>
    <w:rsid w:val="00A81F4A"/>
    <w:rsid w:val="00A83699"/>
    <w:rsid w:val="00A865B4"/>
    <w:rsid w:val="00AA6FF1"/>
    <w:rsid w:val="00AB2DFB"/>
    <w:rsid w:val="00AB4690"/>
    <w:rsid w:val="00AD1ADD"/>
    <w:rsid w:val="00AF0AA1"/>
    <w:rsid w:val="00AF6ED7"/>
    <w:rsid w:val="00B21D00"/>
    <w:rsid w:val="00B759AD"/>
    <w:rsid w:val="00B8409C"/>
    <w:rsid w:val="00BA58C1"/>
    <w:rsid w:val="00C11465"/>
    <w:rsid w:val="00C703F9"/>
    <w:rsid w:val="00CC45B6"/>
    <w:rsid w:val="00D228FA"/>
    <w:rsid w:val="00D238E8"/>
    <w:rsid w:val="00D472EF"/>
    <w:rsid w:val="00D5435F"/>
    <w:rsid w:val="00D563C7"/>
    <w:rsid w:val="00D74798"/>
    <w:rsid w:val="00D91F62"/>
    <w:rsid w:val="00D93423"/>
    <w:rsid w:val="00DA6608"/>
    <w:rsid w:val="00DB2B62"/>
    <w:rsid w:val="00DB4ACC"/>
    <w:rsid w:val="00DB6DB0"/>
    <w:rsid w:val="00DC2407"/>
    <w:rsid w:val="00DF3EE8"/>
    <w:rsid w:val="00E00050"/>
    <w:rsid w:val="00E052D2"/>
    <w:rsid w:val="00E25371"/>
    <w:rsid w:val="00E317CA"/>
    <w:rsid w:val="00E63DB1"/>
    <w:rsid w:val="00E951DF"/>
    <w:rsid w:val="00ED1952"/>
    <w:rsid w:val="00EE2194"/>
    <w:rsid w:val="00F017CE"/>
    <w:rsid w:val="00F24B93"/>
    <w:rsid w:val="00F24C06"/>
    <w:rsid w:val="00F55B17"/>
    <w:rsid w:val="00F73779"/>
    <w:rsid w:val="00F73BED"/>
    <w:rsid w:val="00F76331"/>
    <w:rsid w:val="00F819AF"/>
    <w:rsid w:val="00F86BBE"/>
    <w:rsid w:val="00F875FD"/>
    <w:rsid w:val="00F95A37"/>
    <w:rsid w:val="00F967E6"/>
    <w:rsid w:val="00FA5C62"/>
    <w:rsid w:val="00FB1751"/>
    <w:rsid w:val="00FB2583"/>
    <w:rsid w:val="00FC3840"/>
    <w:rsid w:val="00FC5FE2"/>
    <w:rsid w:val="00FE2932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table" w:styleId="aa">
    <w:name w:val="Table Grid"/>
    <w:basedOn w:val="a1"/>
    <w:rsid w:val="00571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行文機關"/>
    <w:basedOn w:val="a"/>
    <w:rsid w:val="00DA6608"/>
    <w:pPr>
      <w:snapToGrid w:val="0"/>
    </w:pPr>
    <w:rPr>
      <w:rFonts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%20J.H.%20HUNG\Documents\&#20844;&#25991;&#26684;&#24335;\&#24432;&#21270;&#32291;&#34277;&#24107;&#20844;&#26371;&#20989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3F51-CB92-493E-91A3-A55D19BF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彰化縣藥師公會函稿.dotx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eic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JACOB J.H. HUNG</dc:creator>
  <cp:lastModifiedBy>JACOB J.H. HUNG</cp:lastModifiedBy>
  <cp:revision>2</cp:revision>
  <cp:lastPrinted>2004-12-08T02:22:00Z</cp:lastPrinted>
  <dcterms:created xsi:type="dcterms:W3CDTF">2015-05-02T01:35:00Z</dcterms:created>
  <dcterms:modified xsi:type="dcterms:W3CDTF">2015-05-02T01:35:00Z</dcterms:modified>
</cp:coreProperties>
</file>