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574" w:rsidRPr="00536A82" w:rsidRDefault="00536A82" w:rsidP="00536A82">
      <w:pPr>
        <w:snapToGrid w:val="0"/>
        <w:spacing w:line="276" w:lineRule="auto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</w:t>
      </w:r>
      <w:r w:rsidRPr="00536A82">
        <w:rPr>
          <w:rFonts w:ascii="標楷體" w:eastAsia="標楷體" w:hAnsi="標楷體" w:hint="eastAsia"/>
          <w:sz w:val="22"/>
          <w:szCs w:val="22"/>
        </w:rPr>
        <w:t xml:space="preserve"> </w:t>
      </w:r>
      <w:r w:rsidR="00B8409C">
        <w:rPr>
          <w:rFonts w:ascii="新細明體" w:hAnsi="新細明體" w:hint="eastAsia"/>
          <w:sz w:val="22"/>
          <w:szCs w:val="22"/>
        </w:rPr>
        <w:t>■</w:t>
      </w:r>
      <w:r w:rsidRPr="00536A82">
        <w:rPr>
          <w:rFonts w:ascii="標楷體" w:eastAsia="標楷體" w:hAnsi="標楷體" w:hint="eastAsia"/>
          <w:sz w:val="22"/>
          <w:szCs w:val="22"/>
        </w:rPr>
        <w:t>正本 □副本</w:t>
      </w:r>
    </w:p>
    <w:p w:rsidR="00DA6608" w:rsidRPr="00E25371" w:rsidRDefault="00DA6608" w:rsidP="00DA6608">
      <w:pPr>
        <w:jc w:val="center"/>
        <w:rPr>
          <w:rFonts w:ascii="標楷體" w:eastAsia="標楷體" w:hAnsi="標楷體"/>
          <w:bCs/>
          <w:sz w:val="44"/>
          <w:szCs w:val="44"/>
        </w:rPr>
      </w:pPr>
      <w:r w:rsidRPr="00E25371">
        <w:rPr>
          <w:rFonts w:ascii="標楷體" w:eastAsia="標楷體" w:hAnsi="標楷體" w:hint="eastAsia"/>
          <w:bCs/>
          <w:sz w:val="44"/>
          <w:szCs w:val="44"/>
        </w:rPr>
        <w:t>彰化縣藥師公會　函</w:t>
      </w:r>
    </w:p>
    <w:p w:rsidR="00DA6608" w:rsidRPr="00E25371" w:rsidRDefault="00DA6608" w:rsidP="00DA6608">
      <w:pPr>
        <w:pStyle w:val="ab"/>
        <w:ind w:rightChars="23" w:right="55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Cs w:val="28"/>
        </w:rPr>
        <w:t xml:space="preserve">                               </w:t>
      </w:r>
      <w:r w:rsidRPr="00E25371">
        <w:rPr>
          <w:rFonts w:ascii="標楷體" w:hAnsi="標楷體" w:hint="eastAsia"/>
          <w:sz w:val="24"/>
          <w:szCs w:val="24"/>
        </w:rPr>
        <w:t>地址：</w:t>
      </w:r>
      <w:r w:rsidR="003516B8">
        <w:rPr>
          <w:rFonts w:ascii="標楷體" w:hAnsi="標楷體" w:hint="eastAsia"/>
          <w:sz w:val="24"/>
          <w:szCs w:val="24"/>
        </w:rPr>
        <w:t>50072</w:t>
      </w:r>
      <w:r w:rsidRPr="00E25371">
        <w:rPr>
          <w:rFonts w:ascii="標楷體" w:hAnsi="標楷體" w:hint="eastAsia"/>
          <w:sz w:val="24"/>
          <w:szCs w:val="24"/>
        </w:rPr>
        <w:t>彰化市中山路一段369號7樓</w:t>
      </w:r>
    </w:p>
    <w:p w:rsidR="00DA6608" w:rsidRDefault="00DA6608" w:rsidP="00DA6608">
      <w:pPr>
        <w:pStyle w:val="ab"/>
        <w:ind w:rightChars="-189" w:right="-454"/>
        <w:jc w:val="both"/>
        <w:rPr>
          <w:rFonts w:ascii="標楷體" w:hAnsi="標楷體"/>
          <w:sz w:val="24"/>
          <w:szCs w:val="24"/>
        </w:rPr>
      </w:pPr>
      <w:r w:rsidRPr="00E25371">
        <w:rPr>
          <w:rFonts w:ascii="標楷體" w:hAnsi="標楷體" w:hint="eastAsia"/>
          <w:sz w:val="24"/>
          <w:szCs w:val="24"/>
        </w:rPr>
        <w:t xml:space="preserve">                             </w:t>
      </w:r>
      <w:r w:rsidR="00E25371">
        <w:rPr>
          <w:rFonts w:ascii="標楷體" w:hAnsi="標楷體" w:hint="eastAsia"/>
          <w:sz w:val="24"/>
          <w:szCs w:val="24"/>
        </w:rPr>
        <w:t xml:space="preserve">     </w:t>
      </w:r>
      <w:r w:rsidRPr="00E25371">
        <w:rPr>
          <w:rFonts w:ascii="標楷體" w:hAnsi="標楷體" w:hint="eastAsia"/>
          <w:sz w:val="24"/>
          <w:szCs w:val="24"/>
        </w:rPr>
        <w:t xml:space="preserve">  電話：(04)761-3930</w:t>
      </w:r>
      <w:r w:rsidR="003516B8" w:rsidRPr="00E25371">
        <w:rPr>
          <w:rFonts w:ascii="標楷體" w:hAnsi="標楷體" w:hint="eastAsia"/>
          <w:sz w:val="24"/>
          <w:szCs w:val="24"/>
        </w:rPr>
        <w:t>傳真：(04)761-9614</w:t>
      </w:r>
    </w:p>
    <w:p w:rsidR="00100F04" w:rsidRPr="00100F04" w:rsidRDefault="00100F04" w:rsidP="00DA6608">
      <w:pPr>
        <w:pStyle w:val="ab"/>
        <w:ind w:rightChars="-189" w:right="-454"/>
        <w:jc w:val="both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 xml:space="preserve">                                    </w:t>
      </w:r>
      <w:r w:rsidRPr="00100F04">
        <w:rPr>
          <w:rFonts w:ascii="標楷體" w:hAnsi="標楷體" w:hint="eastAsia"/>
          <w:sz w:val="24"/>
          <w:szCs w:val="24"/>
        </w:rPr>
        <w:t>官網: chp</w:t>
      </w:r>
      <w:r w:rsidR="00D238E8">
        <w:rPr>
          <w:rFonts w:ascii="標楷體" w:hAnsi="標楷體" w:hint="eastAsia"/>
          <w:sz w:val="24"/>
          <w:szCs w:val="24"/>
        </w:rPr>
        <w:t>a</w:t>
      </w:r>
      <w:r w:rsidRPr="00100F04">
        <w:rPr>
          <w:rFonts w:ascii="標楷體" w:hAnsi="標楷體" w:hint="eastAsia"/>
          <w:sz w:val="24"/>
          <w:szCs w:val="24"/>
        </w:rPr>
        <w:t>.taiwan-pharma.org.tw</w:t>
      </w:r>
    </w:p>
    <w:p w:rsidR="00DA6608" w:rsidRPr="00E25371" w:rsidRDefault="00DA6608" w:rsidP="00DA6608">
      <w:pPr>
        <w:pStyle w:val="ab"/>
        <w:ind w:rightChars="-189" w:right="-454"/>
        <w:jc w:val="both"/>
        <w:rPr>
          <w:rFonts w:ascii="標楷體" w:hAnsi="標楷體"/>
          <w:sz w:val="24"/>
          <w:szCs w:val="24"/>
        </w:rPr>
      </w:pPr>
      <w:r w:rsidRPr="00E25371">
        <w:rPr>
          <w:rFonts w:ascii="標楷體" w:hAnsi="標楷體" w:hint="eastAsia"/>
          <w:sz w:val="24"/>
          <w:szCs w:val="24"/>
        </w:rPr>
        <w:t xml:space="preserve">                            </w:t>
      </w:r>
      <w:r w:rsidR="00E25371">
        <w:rPr>
          <w:rFonts w:ascii="標楷體" w:hAnsi="標楷體" w:hint="eastAsia"/>
          <w:sz w:val="24"/>
          <w:szCs w:val="24"/>
        </w:rPr>
        <w:t xml:space="preserve">     </w:t>
      </w:r>
      <w:r w:rsidRPr="00E25371">
        <w:rPr>
          <w:rFonts w:ascii="標楷體" w:hAnsi="標楷體" w:hint="eastAsia"/>
          <w:sz w:val="24"/>
          <w:szCs w:val="24"/>
        </w:rPr>
        <w:t xml:space="preserve">   </w:t>
      </w:r>
      <w:r w:rsidR="003516B8">
        <w:rPr>
          <w:rFonts w:ascii="標楷體" w:hAnsi="標楷體" w:hint="eastAsia"/>
          <w:sz w:val="24"/>
          <w:szCs w:val="24"/>
        </w:rPr>
        <w:t>電子信箱: chpatw@outlook.com</w:t>
      </w:r>
    </w:p>
    <w:p w:rsidR="00DA6608" w:rsidRPr="00E25371" w:rsidRDefault="00DA6608" w:rsidP="00DA6608">
      <w:pPr>
        <w:pStyle w:val="ab"/>
        <w:jc w:val="both"/>
        <w:rPr>
          <w:rFonts w:ascii="標楷體" w:hAnsi="標楷體"/>
          <w:sz w:val="24"/>
          <w:szCs w:val="24"/>
        </w:rPr>
      </w:pPr>
      <w:r w:rsidRPr="00E25371">
        <w:rPr>
          <w:rFonts w:ascii="標楷體" w:hAnsi="標楷體" w:hint="eastAsia"/>
          <w:sz w:val="24"/>
          <w:szCs w:val="24"/>
        </w:rPr>
        <w:t xml:space="preserve">                            </w:t>
      </w:r>
      <w:r w:rsidR="00E25371">
        <w:rPr>
          <w:rFonts w:ascii="標楷體" w:hAnsi="標楷體" w:hint="eastAsia"/>
          <w:sz w:val="24"/>
          <w:szCs w:val="24"/>
        </w:rPr>
        <w:t xml:space="preserve">     </w:t>
      </w:r>
      <w:r w:rsidRPr="00E25371">
        <w:rPr>
          <w:rFonts w:ascii="標楷體" w:hAnsi="標楷體" w:hint="eastAsia"/>
          <w:sz w:val="24"/>
          <w:szCs w:val="24"/>
        </w:rPr>
        <w:t xml:space="preserve">   聯絡人：幹事 詹遠美</w:t>
      </w:r>
    </w:p>
    <w:p w:rsidR="00A81F4A" w:rsidRDefault="00A81F4A" w:rsidP="00DA6608">
      <w:pPr>
        <w:snapToGrid w:val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                                       </w:t>
      </w:r>
      <w:r w:rsidR="00571171">
        <w:rPr>
          <w:rFonts w:ascii="標楷體" w:eastAsia="標楷體" w:hAnsi="標楷體" w:hint="eastAsia"/>
          <w:sz w:val="20"/>
          <w:szCs w:val="20"/>
        </w:rPr>
        <w:t xml:space="preserve">   </w:t>
      </w:r>
      <w:r>
        <w:rPr>
          <w:rFonts w:ascii="標楷體" w:eastAsia="標楷體" w:hAnsi="標楷體" w:hint="eastAsia"/>
          <w:sz w:val="20"/>
          <w:szCs w:val="20"/>
        </w:rPr>
        <w:t xml:space="preserve"> </w:t>
      </w:r>
    </w:p>
    <w:p w:rsidR="0044416C" w:rsidRPr="00100F04" w:rsidRDefault="0044416C" w:rsidP="0044416C">
      <w:pPr>
        <w:snapToGrid w:val="0"/>
        <w:spacing w:line="288" w:lineRule="auto"/>
        <w:rPr>
          <w:rFonts w:ascii="標楷體" w:eastAsia="標楷體" w:hAnsi="標楷體"/>
          <w:sz w:val="32"/>
          <w:szCs w:val="32"/>
        </w:rPr>
      </w:pPr>
      <w:r w:rsidRPr="00100F04">
        <w:rPr>
          <w:rFonts w:ascii="標楷體" w:eastAsia="標楷體" w:hAnsi="標楷體" w:hint="eastAsia"/>
          <w:sz w:val="32"/>
          <w:szCs w:val="32"/>
        </w:rPr>
        <w:t>受文者：</w:t>
      </w:r>
      <w:r w:rsidR="00B8409C">
        <w:rPr>
          <w:rFonts w:ascii="標楷體" w:eastAsia="標楷體" w:hAnsi="標楷體" w:hint="eastAsia"/>
          <w:sz w:val="32"/>
          <w:szCs w:val="32"/>
        </w:rPr>
        <w:t>全體會員先生/女士</w:t>
      </w:r>
    </w:p>
    <w:p w:rsidR="0044416C" w:rsidRPr="00ED1952" w:rsidRDefault="0044416C" w:rsidP="0044416C">
      <w:pPr>
        <w:snapToGrid w:val="0"/>
        <w:spacing w:line="192" w:lineRule="auto"/>
        <w:rPr>
          <w:rFonts w:ascii="標楷體" w:eastAsia="標楷體" w:hAnsi="標楷體"/>
        </w:rPr>
      </w:pPr>
      <w:r w:rsidRPr="00ED1952">
        <w:rPr>
          <w:rFonts w:ascii="標楷體" w:eastAsia="標楷體" w:hAnsi="標楷體" w:hint="eastAsia"/>
        </w:rPr>
        <w:t>發文日期：</w:t>
      </w:r>
      <w:r w:rsidRPr="00ED1952">
        <w:rPr>
          <w:rFonts w:eastAsia="標楷體" w:hint="eastAsia"/>
        </w:rPr>
        <w:t>中華民國</w:t>
      </w:r>
      <w:r>
        <w:rPr>
          <w:rFonts w:eastAsia="標楷體" w:hint="eastAsia"/>
        </w:rPr>
        <w:t>104</w:t>
      </w:r>
      <w:r w:rsidRPr="00ED1952">
        <w:rPr>
          <w:rFonts w:ascii="標楷體" w:eastAsia="標楷體" w:hint="eastAsia"/>
        </w:rPr>
        <w:t>年</w:t>
      </w:r>
      <w:r w:rsidR="00FC7260">
        <w:rPr>
          <w:rFonts w:ascii="標楷體" w:eastAsia="標楷體" w:hint="eastAsia"/>
        </w:rPr>
        <w:t>10</w:t>
      </w:r>
      <w:r w:rsidRPr="00ED1952">
        <w:rPr>
          <w:rFonts w:ascii="標楷體" w:eastAsia="標楷體" w:hint="eastAsia"/>
        </w:rPr>
        <w:t>月</w:t>
      </w:r>
      <w:r w:rsidR="00FC7260">
        <w:rPr>
          <w:rFonts w:ascii="標楷體" w:eastAsia="標楷體" w:hint="eastAsia"/>
        </w:rPr>
        <w:t>12</w:t>
      </w:r>
      <w:r w:rsidRPr="00ED1952">
        <w:rPr>
          <w:rFonts w:ascii="標楷體" w:eastAsia="標楷體" w:hint="eastAsia"/>
        </w:rPr>
        <w:t>日</w:t>
      </w:r>
    </w:p>
    <w:p w:rsidR="0044416C" w:rsidRPr="00ED1952" w:rsidRDefault="0044416C" w:rsidP="0044416C">
      <w:pPr>
        <w:snapToGrid w:val="0"/>
        <w:spacing w:line="192" w:lineRule="auto"/>
        <w:rPr>
          <w:rFonts w:ascii="標楷體" w:eastAsia="標楷體" w:hAnsi="標楷體"/>
        </w:rPr>
      </w:pPr>
      <w:r w:rsidRPr="00ED1952">
        <w:rPr>
          <w:rFonts w:ascii="標楷體" w:eastAsia="標楷體" w:hAnsi="標楷體" w:hint="eastAsia"/>
        </w:rPr>
        <w:t>發文字號：彰縣藥師壕字</w:t>
      </w:r>
      <w:r w:rsidRPr="00ED1952">
        <w:rPr>
          <w:rFonts w:ascii="標楷體" w:eastAsia="標楷體" w:hint="eastAsia"/>
        </w:rPr>
        <w:t>第</w:t>
      </w:r>
      <w:r>
        <w:rPr>
          <w:rFonts w:ascii="標楷體" w:eastAsia="標楷體" w:hint="eastAsia"/>
        </w:rPr>
        <w:t>104</w:t>
      </w:r>
      <w:r w:rsidR="00B8409C">
        <w:rPr>
          <w:rFonts w:ascii="標楷體" w:eastAsia="標楷體" w:hint="eastAsia"/>
        </w:rPr>
        <w:t>00</w:t>
      </w:r>
      <w:r w:rsidR="00A974FC">
        <w:rPr>
          <w:rFonts w:ascii="標楷體" w:eastAsia="標楷體" w:hint="eastAsia"/>
        </w:rPr>
        <w:t>134</w:t>
      </w:r>
      <w:r w:rsidRPr="00ED1952">
        <w:rPr>
          <w:rFonts w:ascii="標楷體" w:eastAsia="標楷體" w:hint="eastAsia"/>
        </w:rPr>
        <w:t>號</w:t>
      </w:r>
    </w:p>
    <w:p w:rsidR="0044416C" w:rsidRPr="00ED1952" w:rsidRDefault="0044416C" w:rsidP="0044416C">
      <w:pPr>
        <w:snapToGrid w:val="0"/>
        <w:spacing w:line="192" w:lineRule="auto"/>
        <w:rPr>
          <w:rFonts w:ascii="標楷體" w:eastAsia="標楷體" w:hAnsi="標楷體"/>
        </w:rPr>
      </w:pPr>
      <w:r w:rsidRPr="00ED1952">
        <w:rPr>
          <w:rFonts w:ascii="標楷體" w:eastAsia="標楷體" w:hAnsi="標楷體" w:hint="eastAsia"/>
        </w:rPr>
        <w:t>速別： 普通件</w:t>
      </w:r>
    </w:p>
    <w:p w:rsidR="0044416C" w:rsidRPr="00ED1952" w:rsidRDefault="0044416C" w:rsidP="0044416C">
      <w:pPr>
        <w:snapToGrid w:val="0"/>
        <w:spacing w:line="192" w:lineRule="auto"/>
        <w:rPr>
          <w:rFonts w:ascii="標楷體" w:eastAsia="標楷體" w:hAnsi="標楷體"/>
        </w:rPr>
      </w:pPr>
      <w:r w:rsidRPr="00ED1952">
        <w:rPr>
          <w:rFonts w:ascii="標楷體" w:eastAsia="標楷體" w:hAnsi="標楷體" w:hint="eastAsia"/>
        </w:rPr>
        <w:t>密等及解密條件或保密期限：普通</w:t>
      </w:r>
    </w:p>
    <w:p w:rsidR="00AF0AA1" w:rsidRDefault="0044416C" w:rsidP="001C6980">
      <w:pPr>
        <w:snapToGrid w:val="0"/>
        <w:rPr>
          <w:rFonts w:eastAsia="標楷體"/>
        </w:rPr>
      </w:pPr>
      <w:r w:rsidRPr="00ED1952">
        <w:rPr>
          <w:rFonts w:ascii="標楷體" w:eastAsia="標楷體" w:hAnsi="標楷體" w:hint="eastAsia"/>
        </w:rPr>
        <w:t>附件：</w:t>
      </w:r>
      <w:r w:rsidR="00E457EB">
        <w:rPr>
          <w:rFonts w:ascii="標楷體" w:eastAsia="標楷體" w:hAnsi="標楷體" w:hint="eastAsia"/>
        </w:rPr>
        <w:t>執業登記申請表</w:t>
      </w:r>
    </w:p>
    <w:p w:rsidR="00AF0AA1" w:rsidRDefault="00AF0AA1" w:rsidP="001C6980">
      <w:pPr>
        <w:snapToGrid w:val="0"/>
        <w:rPr>
          <w:rFonts w:eastAsia="標楷體"/>
        </w:rPr>
      </w:pPr>
    </w:p>
    <w:p w:rsidR="005E0B91" w:rsidRDefault="00313B1F" w:rsidP="00FC7260">
      <w:pPr>
        <w:pStyle w:val="a5"/>
        <w:spacing w:line="500" w:lineRule="exact"/>
        <w:ind w:leftChars="12" w:left="874" w:hangingChars="264" w:hanging="845"/>
        <w:rPr>
          <w:rFonts w:ascii="標楷體" w:hAnsi="標楷體"/>
          <w:szCs w:val="32"/>
        </w:rPr>
      </w:pPr>
      <w:r w:rsidRPr="00100F04">
        <w:rPr>
          <w:rFonts w:hAnsi="標楷體" w:hint="eastAsia"/>
          <w:szCs w:val="32"/>
        </w:rPr>
        <w:t>主旨：</w:t>
      </w:r>
      <w:r w:rsidR="00FC7260">
        <w:rPr>
          <w:rFonts w:hAnsi="標楷體" w:hint="eastAsia"/>
          <w:szCs w:val="32"/>
        </w:rPr>
        <w:t>為</w:t>
      </w:r>
      <w:r w:rsidR="00B8409C">
        <w:rPr>
          <w:rFonts w:hAnsi="標楷體" w:hint="eastAsia"/>
          <w:szCs w:val="32"/>
        </w:rPr>
        <w:t>本會</w:t>
      </w:r>
      <w:r w:rsidR="00FC7260">
        <w:rPr>
          <w:rFonts w:hAnsi="標楷體" w:hint="eastAsia"/>
          <w:szCs w:val="32"/>
        </w:rPr>
        <w:t>協助</w:t>
      </w:r>
      <w:r w:rsidR="00B8409C">
        <w:rPr>
          <w:rFonts w:hAnsi="標楷體" w:hint="eastAsia"/>
          <w:szCs w:val="32"/>
        </w:rPr>
        <w:t>會員</w:t>
      </w:r>
      <w:r w:rsidR="00E457EB">
        <w:rPr>
          <w:rFonts w:hAnsi="標楷體" w:hint="eastAsia"/>
          <w:szCs w:val="32"/>
        </w:rPr>
        <w:t>向衛生局申辦</w:t>
      </w:r>
      <w:r w:rsidR="00E457EB">
        <w:rPr>
          <w:rFonts w:ascii="新細明體" w:eastAsia="新細明體" w:hAnsi="新細明體" w:hint="eastAsia"/>
          <w:szCs w:val="32"/>
        </w:rPr>
        <w:t>「</w:t>
      </w:r>
      <w:r w:rsidR="00E457EB" w:rsidRPr="008D36DD">
        <w:rPr>
          <w:rFonts w:hAnsi="標楷體" w:hint="eastAsia"/>
          <w:b/>
          <w:szCs w:val="32"/>
        </w:rPr>
        <w:t>執業執照</w:t>
      </w:r>
      <w:r w:rsidR="00E457EB">
        <w:rPr>
          <w:rFonts w:ascii="新細明體" w:eastAsia="新細明體" w:hAnsi="新細明體" w:hint="eastAsia"/>
          <w:szCs w:val="32"/>
        </w:rPr>
        <w:t>」</w:t>
      </w:r>
      <w:r w:rsidR="00E457EB" w:rsidRPr="00E457EB">
        <w:rPr>
          <w:rFonts w:ascii="標楷體" w:hAnsi="標楷體" w:hint="eastAsia"/>
          <w:szCs w:val="32"/>
        </w:rPr>
        <w:t>更</w:t>
      </w:r>
      <w:r w:rsidR="00E457EB">
        <w:rPr>
          <w:rFonts w:ascii="標楷體" w:hAnsi="標楷體" w:hint="eastAsia"/>
          <w:szCs w:val="32"/>
        </w:rPr>
        <w:t>新業務順利</w:t>
      </w:r>
    </w:p>
    <w:p w:rsidR="00E457EB" w:rsidRPr="00E457EB" w:rsidRDefault="00E457EB" w:rsidP="00FC7260">
      <w:pPr>
        <w:pStyle w:val="a5"/>
        <w:spacing w:line="500" w:lineRule="exact"/>
        <w:ind w:leftChars="12" w:left="874" w:hangingChars="264" w:hanging="845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  進行</w:t>
      </w:r>
      <w:r w:rsidR="008D36DD">
        <w:rPr>
          <w:rFonts w:ascii="標楷體" w:hAnsi="標楷體" w:hint="eastAsia"/>
          <w:szCs w:val="32"/>
        </w:rPr>
        <w:t>,特函知協辦規劃如下,事關貴會員權益,請確實查照.</w:t>
      </w:r>
    </w:p>
    <w:p w:rsidR="00313B1F" w:rsidRPr="00100F04" w:rsidRDefault="00313B1F" w:rsidP="00100F04">
      <w:pPr>
        <w:pStyle w:val="a5"/>
        <w:spacing w:line="500" w:lineRule="exact"/>
        <w:ind w:leftChars="27" w:left="910" w:hangingChars="264" w:hanging="845"/>
        <w:rPr>
          <w:rFonts w:hAnsi="標楷體"/>
          <w:szCs w:val="32"/>
        </w:rPr>
      </w:pPr>
      <w:r w:rsidRPr="00100F04">
        <w:rPr>
          <w:rFonts w:hAnsi="標楷體" w:hint="eastAsia"/>
          <w:szCs w:val="32"/>
        </w:rPr>
        <w:t>說明：</w:t>
      </w:r>
    </w:p>
    <w:p w:rsidR="008D36DD" w:rsidRDefault="00EC079D" w:rsidP="008D36DD">
      <w:pPr>
        <w:numPr>
          <w:ilvl w:val="0"/>
          <w:numId w:val="4"/>
        </w:num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按</w:t>
      </w:r>
      <w:r w:rsidR="008D36DD" w:rsidRPr="008D36DD">
        <w:rPr>
          <w:rFonts w:ascii="標楷體" w:eastAsia="標楷體" w:hAnsi="標楷體" w:hint="eastAsia"/>
          <w:sz w:val="32"/>
          <w:szCs w:val="32"/>
        </w:rPr>
        <w:t>藥師法修法後(</w:t>
      </w:r>
      <w:smartTag w:uri="urn:schemas-microsoft-com:office:smarttags" w:element="chsdate">
        <w:smartTagPr>
          <w:attr w:name="Year" w:val="1998"/>
          <w:attr w:name="Month" w:val="12"/>
          <w:attr w:name="Day" w:val="31"/>
          <w:attr w:name="IsLunarDate" w:val="False"/>
          <w:attr w:name="IsROCDate" w:val="False"/>
        </w:smartTagPr>
        <w:r w:rsidR="008D36DD" w:rsidRPr="008D36DD">
          <w:rPr>
            <w:rFonts w:ascii="標楷體" w:eastAsia="標楷體" w:hAnsi="標楷體" w:hint="eastAsia"/>
            <w:sz w:val="32"/>
            <w:szCs w:val="32"/>
          </w:rPr>
          <w:t>98年</w:t>
        </w:r>
        <w:smartTag w:uri="urn:schemas-microsoft-com:office:smarttags" w:element="chsdate">
          <w:smartTagPr>
            <w:attr w:name="IsROCDate" w:val="False"/>
            <w:attr w:name="IsLunarDate" w:val="False"/>
            <w:attr w:name="Day" w:val="31"/>
            <w:attr w:name="Month" w:val="12"/>
            <w:attr w:name="Year" w:val="2010"/>
          </w:smartTagPr>
          <w:r w:rsidR="008D36DD" w:rsidRPr="008D36DD">
            <w:rPr>
              <w:rFonts w:ascii="標楷體" w:eastAsia="標楷體" w:hAnsi="標楷體" w:hint="eastAsia"/>
              <w:sz w:val="32"/>
              <w:szCs w:val="32"/>
            </w:rPr>
            <w:t>12月31日</w:t>
          </w:r>
        </w:smartTag>
      </w:smartTag>
      <w:r w:rsidR="008D36DD" w:rsidRPr="008D36DD">
        <w:rPr>
          <w:rFonts w:ascii="標楷體" w:eastAsia="標楷體" w:hAnsi="標楷體" w:hint="eastAsia"/>
          <w:sz w:val="32"/>
          <w:szCs w:val="32"/>
        </w:rPr>
        <w:t>公告)，每</w:t>
      </w:r>
      <w:r w:rsidR="008D36DD">
        <w:rPr>
          <w:rFonts w:ascii="標楷體" w:eastAsia="標楷體" w:hAnsi="標楷體" w:hint="eastAsia"/>
          <w:sz w:val="32"/>
          <w:szCs w:val="32"/>
        </w:rPr>
        <w:t>持續執業</w:t>
      </w:r>
      <w:r w:rsidR="008D36DD" w:rsidRPr="008D36DD">
        <w:rPr>
          <w:rFonts w:ascii="標楷體" w:eastAsia="標楷體" w:hAnsi="標楷體" w:hint="eastAsia"/>
          <w:sz w:val="32"/>
          <w:szCs w:val="32"/>
        </w:rPr>
        <w:t>六年需</w:t>
      </w:r>
    </w:p>
    <w:p w:rsidR="00EC079D" w:rsidRDefault="008D36DD" w:rsidP="008D36DD">
      <w:pPr>
        <w:spacing w:line="340" w:lineRule="exact"/>
        <w:ind w:left="1080"/>
        <w:rPr>
          <w:rFonts w:ascii="標楷體" w:eastAsia="標楷體" w:hAnsi="標楷體"/>
          <w:sz w:val="32"/>
          <w:szCs w:val="32"/>
        </w:rPr>
      </w:pPr>
      <w:r w:rsidRPr="008D36DD">
        <w:rPr>
          <w:rFonts w:ascii="標楷體" w:eastAsia="標楷體" w:hAnsi="標楷體" w:hint="eastAsia"/>
          <w:sz w:val="32"/>
          <w:szCs w:val="32"/>
        </w:rPr>
        <w:t>更新</w:t>
      </w:r>
      <w:r w:rsidRPr="008D36DD">
        <w:rPr>
          <w:rFonts w:ascii="標楷體" w:eastAsia="標楷體" w:hAnsi="標楷體" w:hint="eastAsia"/>
          <w:b/>
          <w:sz w:val="32"/>
          <w:szCs w:val="32"/>
        </w:rPr>
        <w:t>執業執照</w:t>
      </w:r>
      <w:r w:rsidRPr="008D36DD">
        <w:rPr>
          <w:rFonts w:ascii="標楷體" w:eastAsia="標楷體" w:hAnsi="標楷體" w:hint="eastAsia"/>
          <w:sz w:val="32"/>
          <w:szCs w:val="32"/>
        </w:rPr>
        <w:t>,其間需修滿150</w:t>
      </w:r>
      <w:r>
        <w:rPr>
          <w:rFonts w:ascii="標楷體" w:eastAsia="標楷體" w:hAnsi="標楷體" w:hint="eastAsia"/>
          <w:sz w:val="32"/>
          <w:szCs w:val="32"/>
        </w:rPr>
        <w:t>積分</w:t>
      </w:r>
      <w:r w:rsidRPr="008D36DD">
        <w:rPr>
          <w:rFonts w:ascii="標楷體" w:eastAsia="標楷體" w:hAnsi="標楷體" w:hint="eastAsia"/>
          <w:sz w:val="32"/>
          <w:szCs w:val="32"/>
        </w:rPr>
        <w:t>繼續教育始能</w:t>
      </w:r>
      <w:r w:rsidR="00EC079D">
        <w:rPr>
          <w:rFonts w:ascii="標楷體" w:eastAsia="標楷體" w:hAnsi="標楷體" w:hint="eastAsia"/>
          <w:sz w:val="32"/>
          <w:szCs w:val="32"/>
        </w:rPr>
        <w:t>更</w:t>
      </w:r>
      <w:r w:rsidRPr="008D36DD">
        <w:rPr>
          <w:rFonts w:ascii="標楷體" w:eastAsia="標楷體" w:hAnsi="標楷體" w:hint="eastAsia"/>
          <w:sz w:val="32"/>
          <w:szCs w:val="32"/>
        </w:rPr>
        <w:t>新執業</w:t>
      </w:r>
    </w:p>
    <w:p w:rsidR="004868D6" w:rsidRDefault="00EC079D" w:rsidP="008D36DD">
      <w:pPr>
        <w:spacing w:line="340" w:lineRule="exact"/>
        <w:ind w:left="10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執</w:t>
      </w:r>
      <w:r w:rsidR="008D36DD" w:rsidRPr="008D36DD">
        <w:rPr>
          <w:rFonts w:ascii="標楷體" w:eastAsia="標楷體" w:hAnsi="標楷體" w:hint="eastAsia"/>
          <w:sz w:val="32"/>
          <w:szCs w:val="32"/>
        </w:rPr>
        <w:t>照繼續執業;</w:t>
      </w:r>
      <w:r>
        <w:rPr>
          <w:rFonts w:ascii="標楷體" w:eastAsia="標楷體" w:hAnsi="標楷體" w:hint="eastAsia"/>
          <w:sz w:val="32"/>
          <w:szCs w:val="32"/>
        </w:rPr>
        <w:t>會員自</w:t>
      </w:r>
      <w:r w:rsidR="008D36DD" w:rsidRPr="008D36DD">
        <w:rPr>
          <w:rFonts w:ascii="標楷體" w:eastAsia="標楷體" w:hAnsi="標楷體" w:hint="eastAsia"/>
          <w:sz w:val="32"/>
          <w:szCs w:val="32"/>
        </w:rPr>
        <w:t>公告後未曾</w:t>
      </w:r>
      <w:r>
        <w:rPr>
          <w:rFonts w:ascii="標楷體" w:eastAsia="標楷體" w:hAnsi="標楷體" w:hint="eastAsia"/>
          <w:sz w:val="32"/>
          <w:szCs w:val="32"/>
        </w:rPr>
        <w:t>間斷執業一個月以上</w:t>
      </w:r>
      <w:r w:rsidR="008D36DD" w:rsidRPr="008D36DD">
        <w:rPr>
          <w:rFonts w:ascii="標楷體" w:eastAsia="標楷體" w:hAnsi="標楷體" w:hint="eastAsia"/>
          <w:sz w:val="32"/>
          <w:szCs w:val="32"/>
        </w:rPr>
        <w:t>者,應</w:t>
      </w:r>
      <w:r>
        <w:rPr>
          <w:rFonts w:ascii="標楷體" w:eastAsia="標楷體" w:hAnsi="標楷體" w:hint="eastAsia"/>
          <w:sz w:val="32"/>
          <w:szCs w:val="32"/>
        </w:rPr>
        <w:t>於本年10月起至12月3</w:t>
      </w:r>
      <w:r w:rsidR="007B2DE8">
        <w:rPr>
          <w:rFonts w:ascii="標楷體" w:eastAsia="標楷體" w:hAnsi="標楷體" w:hint="eastAsia"/>
          <w:sz w:val="32"/>
          <w:szCs w:val="32"/>
        </w:rPr>
        <w:t>0</w:t>
      </w: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日前</w:t>
      </w:r>
      <w:r w:rsidR="008D36DD" w:rsidRPr="008D36DD">
        <w:rPr>
          <w:rFonts w:ascii="標楷體" w:eastAsia="標楷體" w:hAnsi="標楷體" w:hint="eastAsia"/>
          <w:sz w:val="32"/>
          <w:szCs w:val="32"/>
        </w:rPr>
        <w:t>更新,</w:t>
      </w:r>
      <w:r>
        <w:rPr>
          <w:rFonts w:ascii="標楷體" w:eastAsia="標楷體" w:hAnsi="標楷體" w:hint="eastAsia"/>
          <w:sz w:val="32"/>
          <w:szCs w:val="32"/>
        </w:rPr>
        <w:t>相關細節已於本年7月</w:t>
      </w:r>
    </w:p>
    <w:p w:rsidR="00EC079D" w:rsidRPr="008D36DD" w:rsidRDefault="00EC079D" w:rsidP="008D36DD">
      <w:pPr>
        <w:spacing w:line="340" w:lineRule="exact"/>
        <w:ind w:left="10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專函公告週知,並公告於本會官網</w:t>
      </w:r>
      <w:r>
        <w:rPr>
          <w:rFonts w:ascii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臉書組織專頁及LINE群組</w:t>
      </w:r>
      <w:r w:rsidR="005712C3">
        <w:rPr>
          <w:rFonts w:ascii="標楷體" w:eastAsia="標楷體" w:hAnsi="標楷體" w:hint="eastAsia"/>
          <w:sz w:val="32"/>
          <w:szCs w:val="32"/>
        </w:rPr>
        <w:t>,請上網查閱.</w:t>
      </w:r>
    </w:p>
    <w:p w:rsidR="00723910" w:rsidRDefault="004D60B9" w:rsidP="004D60B9">
      <w:pPr>
        <w:pStyle w:val="a5"/>
        <w:numPr>
          <w:ilvl w:val="0"/>
          <w:numId w:val="4"/>
        </w:numPr>
        <w:spacing w:line="0" w:lineRule="atLeast"/>
        <w:ind w:left="1077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本會辦理本年</w:t>
      </w:r>
      <w:r w:rsidR="005712C3">
        <w:rPr>
          <w:rFonts w:ascii="標楷體" w:hAnsi="標楷體" w:hint="eastAsia"/>
          <w:szCs w:val="32"/>
        </w:rPr>
        <w:t>度</w:t>
      </w:r>
      <w:r>
        <w:rPr>
          <w:rFonts w:ascii="標楷體" w:hAnsi="標楷體" w:hint="eastAsia"/>
          <w:szCs w:val="32"/>
        </w:rPr>
        <w:t>第3次25積分</w:t>
      </w:r>
      <w:r w:rsidRPr="008D36DD">
        <w:rPr>
          <w:rFonts w:ascii="標楷體" w:hAnsi="標楷體" w:hint="eastAsia"/>
          <w:szCs w:val="32"/>
        </w:rPr>
        <w:t>繼續教育</w:t>
      </w:r>
      <w:r>
        <w:rPr>
          <w:rFonts w:ascii="標楷體" w:hAnsi="標楷體" w:hint="eastAsia"/>
          <w:szCs w:val="32"/>
        </w:rPr>
        <w:t>已於9月20日完竣,</w:t>
      </w:r>
    </w:p>
    <w:p w:rsidR="00D472EF" w:rsidRDefault="004D60B9" w:rsidP="004D60B9">
      <w:pPr>
        <w:pStyle w:val="a5"/>
        <w:spacing w:line="0" w:lineRule="atLeast"/>
        <w:ind w:left="1077" w:firstLine="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積分已上傳</w:t>
      </w:r>
      <w:r w:rsidRPr="004D60B9">
        <w:rPr>
          <w:rFonts w:ascii="新細明體" w:hAnsi="新細明體" w:hint="eastAsia"/>
        </w:rPr>
        <w:t>衛福部「繼續教育積分管理系統」</w:t>
      </w:r>
      <w:r w:rsidRPr="004D60B9">
        <w:rPr>
          <w:rFonts w:ascii="新細明體" w:hAnsi="新細明體" w:hint="eastAsia"/>
        </w:rPr>
        <w:t>,</w:t>
      </w:r>
      <w:r w:rsidRPr="004D60B9">
        <w:rPr>
          <w:rFonts w:ascii="新細明體" w:hAnsi="新細明體" w:hint="eastAsia"/>
        </w:rPr>
        <w:t>請</w:t>
      </w:r>
      <w:r w:rsidR="00723910">
        <w:rPr>
          <w:rFonts w:ascii="新細明體" w:hAnsi="新細明體" w:hint="eastAsia"/>
        </w:rPr>
        <w:t>使用</w:t>
      </w:r>
      <w:r w:rsidR="00723910">
        <w:rPr>
          <w:rFonts w:ascii="新細明體" w:hAnsi="新細明體" w:hint="eastAsia"/>
        </w:rPr>
        <w:t>ie</w:t>
      </w:r>
      <w:r w:rsidR="00723910">
        <w:rPr>
          <w:rFonts w:ascii="新細明體" w:hAnsi="新細明體" w:hint="eastAsia"/>
        </w:rPr>
        <w:t>瀏覽器上網</w:t>
      </w:r>
      <w:r w:rsidR="00723910">
        <w:rPr>
          <w:rFonts w:ascii="新細明體" w:hAnsi="新細明體" w:hint="eastAsia"/>
        </w:rPr>
        <w:t>,</w:t>
      </w:r>
      <w:r w:rsidRPr="004D60B9">
        <w:rPr>
          <w:rFonts w:ascii="新細明體" w:hAnsi="新細明體" w:hint="eastAsia"/>
        </w:rPr>
        <w:t>由衛福部「醫事系統入口網」</w:t>
      </w:r>
      <w:hyperlink r:id="rId9" w:history="1">
        <w:r w:rsidRPr="00604560">
          <w:rPr>
            <w:rStyle w:val="ac"/>
            <w:rFonts w:ascii="新細明體" w:hAnsi="新細明體"/>
          </w:rPr>
          <w:t>https://ma.mohw.gov.tw/maportal/PER/PER101-1.aspx</w:t>
        </w:r>
      </w:hyperlink>
      <w:r>
        <w:rPr>
          <w:rFonts w:ascii="新細明體" w:hAnsi="新細明體" w:hint="eastAsia"/>
        </w:rPr>
        <w:t>自行</w:t>
      </w:r>
      <w:r w:rsidRPr="004D60B9">
        <w:rPr>
          <w:rFonts w:ascii="新細明體" w:hAnsi="新細明體" w:hint="eastAsia"/>
        </w:rPr>
        <w:t>註冊</w:t>
      </w:r>
      <w:r w:rsidR="00723910">
        <w:rPr>
          <w:rFonts w:ascii="新細明體" w:hAnsi="新細明體" w:hint="eastAsia"/>
        </w:rPr>
        <w:t>自己的</w:t>
      </w:r>
      <w:r w:rsidRPr="004D60B9">
        <w:rPr>
          <w:rFonts w:ascii="新細明體" w:hAnsi="新細明體" w:hint="eastAsia"/>
        </w:rPr>
        <w:t>帳號密碼</w:t>
      </w:r>
      <w:r w:rsidRPr="004D60B9">
        <w:rPr>
          <w:rFonts w:ascii="新細明體" w:hAnsi="新細明體" w:hint="eastAsia"/>
        </w:rPr>
        <w:t>,</w:t>
      </w:r>
      <w:r w:rsidRPr="004D60B9">
        <w:rPr>
          <w:rFonts w:ascii="新細明體" w:hAnsi="新細明體" w:hint="eastAsia"/>
        </w:rPr>
        <w:t>進入查詢</w:t>
      </w:r>
      <w:r w:rsidR="00723910">
        <w:rPr>
          <w:rFonts w:ascii="新細明體" w:hAnsi="新細明體" w:hint="eastAsia"/>
        </w:rPr>
        <w:t>上述期間積分</w:t>
      </w:r>
      <w:r w:rsidRPr="004D60B9">
        <w:rPr>
          <w:rFonts w:ascii="新細明體" w:hAnsi="新細明體" w:hint="eastAsia"/>
        </w:rPr>
        <w:t>記錄</w:t>
      </w:r>
      <w:r w:rsidR="00723910">
        <w:rPr>
          <w:rFonts w:ascii="新細明體" w:hAnsi="新細明體" w:hint="eastAsia"/>
        </w:rPr>
        <w:t>並匯出列印證明</w:t>
      </w:r>
      <w:r w:rsidRPr="004D60B9">
        <w:rPr>
          <w:rFonts w:ascii="新細明體" w:hAnsi="新細明體" w:hint="eastAsia"/>
        </w:rPr>
        <w:t>以憑辦理更新</w:t>
      </w:r>
      <w:r w:rsidRPr="004D60B9">
        <w:rPr>
          <w:rFonts w:ascii="新細明體" w:hAnsi="新細明體" w:hint="eastAsia"/>
        </w:rPr>
        <w:t>.</w:t>
      </w:r>
      <w:r w:rsidR="00723910">
        <w:rPr>
          <w:rFonts w:ascii="新細明體" w:hAnsi="新細明體" w:hint="eastAsia"/>
        </w:rPr>
        <w:t>(</w:t>
      </w:r>
      <w:r w:rsidR="00723910">
        <w:rPr>
          <w:rFonts w:ascii="新細明體" w:hAnsi="新細明體" w:hint="eastAsia"/>
        </w:rPr>
        <w:t>公會</w:t>
      </w:r>
      <w:r w:rsidR="00723910">
        <w:rPr>
          <w:rFonts w:ascii="新細明體" w:eastAsia="新細明體" w:hAnsi="新細明體" w:hint="eastAsia"/>
        </w:rPr>
        <w:t>、</w:t>
      </w:r>
      <w:r w:rsidR="00723910">
        <w:rPr>
          <w:rFonts w:ascii="新細明體" w:hAnsi="新細明體" w:hint="eastAsia"/>
        </w:rPr>
        <w:t>衛生局及他人無權沒義務幫忙處理</w:t>
      </w:r>
      <w:r w:rsidR="00723910">
        <w:rPr>
          <w:rFonts w:ascii="新細明體" w:hAnsi="新細明體" w:hint="eastAsia"/>
        </w:rPr>
        <w:t>)</w:t>
      </w:r>
    </w:p>
    <w:p w:rsidR="00374398" w:rsidRDefault="00374398" w:rsidP="004A5167">
      <w:pPr>
        <w:pStyle w:val="a5"/>
        <w:numPr>
          <w:ilvl w:val="0"/>
          <w:numId w:val="4"/>
        </w:numPr>
        <w:spacing w:line="0" w:lineRule="atLeast"/>
        <w:ind w:left="1077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本會</w:t>
      </w:r>
      <w:r w:rsidR="00723910">
        <w:rPr>
          <w:rFonts w:ascii="標楷體" w:hAnsi="標楷體" w:hint="eastAsia"/>
          <w:szCs w:val="32"/>
        </w:rPr>
        <w:t>會員現有1300多位,月初請衛生局協助清查</w:t>
      </w:r>
      <w:r w:rsidR="004A5167">
        <w:rPr>
          <w:rFonts w:ascii="標楷體" w:hAnsi="標楷體" w:hint="eastAsia"/>
          <w:szCs w:val="32"/>
        </w:rPr>
        <w:t>約有900多位</w:t>
      </w:r>
    </w:p>
    <w:p w:rsidR="004A5167" w:rsidRDefault="004A5167" w:rsidP="004A5167">
      <w:pPr>
        <w:pStyle w:val="a5"/>
        <w:spacing w:line="0" w:lineRule="atLeast"/>
        <w:ind w:left="1077" w:firstLine="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大多數符合條件且需於本年底前更新執照,鑒於公會及衛生局</w:t>
      </w:r>
    </w:p>
    <w:p w:rsidR="004A5167" w:rsidRDefault="004A5167" w:rsidP="004A5167">
      <w:pPr>
        <w:pStyle w:val="a5"/>
        <w:spacing w:line="0" w:lineRule="atLeast"/>
        <w:ind w:left="1077" w:firstLine="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除例行業務外短期內增加如此大量業務,恐造成作業</w:t>
      </w:r>
      <w:r w:rsidR="0011573D">
        <w:rPr>
          <w:rFonts w:ascii="標楷體" w:hAnsi="標楷體" w:hint="eastAsia"/>
          <w:szCs w:val="32"/>
        </w:rPr>
        <w:t>壅塞貴我</w:t>
      </w:r>
    </w:p>
    <w:p w:rsidR="0011573D" w:rsidRDefault="0011573D" w:rsidP="004A5167">
      <w:pPr>
        <w:pStyle w:val="a5"/>
        <w:spacing w:line="0" w:lineRule="atLeast"/>
        <w:ind w:left="1077" w:firstLine="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不便,援規劃分區收件批次送件等協助作業以順利完成,敬請</w:t>
      </w:r>
    </w:p>
    <w:p w:rsidR="0011573D" w:rsidRDefault="0011573D" w:rsidP="004A5167">
      <w:pPr>
        <w:pStyle w:val="a5"/>
        <w:spacing w:line="0" w:lineRule="atLeast"/>
        <w:ind w:left="1077" w:firstLine="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貴會員按規劃配合處理,若有不清楚請洽公會幹事詹遠美小姐</w:t>
      </w:r>
    </w:p>
    <w:p w:rsidR="0011573D" w:rsidRDefault="0011573D" w:rsidP="0011573D">
      <w:pPr>
        <w:pStyle w:val="a5"/>
        <w:tabs>
          <w:tab w:val="left" w:pos="7371"/>
        </w:tabs>
        <w:spacing w:line="0" w:lineRule="atLeast"/>
        <w:ind w:left="1077" w:firstLine="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或我本人手機0937-747249,或</w:t>
      </w:r>
      <w:r w:rsidR="008106B0">
        <w:rPr>
          <w:rFonts w:ascii="標楷體" w:hAnsi="標楷體" w:hint="eastAsia"/>
          <w:szCs w:val="32"/>
        </w:rPr>
        <w:t>衛生局藥政科柯惠玲小姐電話</w:t>
      </w:r>
    </w:p>
    <w:p w:rsidR="008106B0" w:rsidRDefault="008106B0" w:rsidP="0011573D">
      <w:pPr>
        <w:pStyle w:val="a5"/>
        <w:tabs>
          <w:tab w:val="left" w:pos="7371"/>
        </w:tabs>
        <w:spacing w:line="0" w:lineRule="atLeast"/>
        <w:ind w:left="1077" w:firstLine="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711-5141分機401</w:t>
      </w:r>
      <w:r>
        <w:rPr>
          <w:rFonts w:ascii="新細明體" w:eastAsia="新細明體" w:hAnsi="新細明體" w:hint="eastAsia"/>
          <w:szCs w:val="32"/>
        </w:rPr>
        <w:t>、</w:t>
      </w:r>
      <w:r>
        <w:rPr>
          <w:rFonts w:ascii="標楷體" w:hAnsi="標楷體" w:hint="eastAsia"/>
          <w:szCs w:val="32"/>
        </w:rPr>
        <w:t>402</w:t>
      </w:r>
    </w:p>
    <w:p w:rsidR="00377886" w:rsidRDefault="00377886" w:rsidP="00D472EF">
      <w:pPr>
        <w:pStyle w:val="a5"/>
        <w:spacing w:line="50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 xml:space="preserve">      </w:t>
      </w:r>
    </w:p>
    <w:p w:rsidR="008106B0" w:rsidRDefault="008106B0" w:rsidP="00D472EF">
      <w:pPr>
        <w:pStyle w:val="a5"/>
        <w:spacing w:line="500" w:lineRule="exact"/>
        <w:rPr>
          <w:rFonts w:ascii="標楷體" w:hAnsi="標楷體"/>
          <w:szCs w:val="32"/>
        </w:rPr>
      </w:pPr>
    </w:p>
    <w:p w:rsidR="008106B0" w:rsidRPr="009C6E4E" w:rsidRDefault="008106B0" w:rsidP="008106B0">
      <w:pPr>
        <w:pStyle w:val="a5"/>
        <w:numPr>
          <w:ilvl w:val="0"/>
          <w:numId w:val="4"/>
        </w:numPr>
        <w:spacing w:line="500" w:lineRule="exact"/>
        <w:rPr>
          <w:rFonts w:ascii="標楷體" w:hAnsi="標楷體"/>
          <w:sz w:val="28"/>
          <w:szCs w:val="28"/>
        </w:rPr>
      </w:pPr>
      <w:r w:rsidRPr="009C6E4E">
        <w:rPr>
          <w:rFonts w:ascii="標楷體" w:hAnsi="標楷體" w:hint="eastAsia"/>
          <w:b/>
          <w:sz w:val="28"/>
          <w:szCs w:val="28"/>
        </w:rPr>
        <w:lastRenderedPageBreak/>
        <w:t>執業執照</w:t>
      </w:r>
      <w:r w:rsidRPr="009C6E4E">
        <w:rPr>
          <w:rFonts w:ascii="標楷體" w:hAnsi="標楷體" w:hint="eastAsia"/>
          <w:sz w:val="28"/>
          <w:szCs w:val="28"/>
        </w:rPr>
        <w:t>更新需備資料:</w:t>
      </w:r>
    </w:p>
    <w:p w:rsidR="00DF565B" w:rsidRPr="009C6E4E" w:rsidRDefault="008106B0" w:rsidP="00DF565B">
      <w:pPr>
        <w:pStyle w:val="a5"/>
        <w:numPr>
          <w:ilvl w:val="0"/>
          <w:numId w:val="5"/>
        </w:numPr>
        <w:spacing w:line="0" w:lineRule="atLeast"/>
        <w:rPr>
          <w:rFonts w:ascii="標楷體" w:hAnsi="標楷體"/>
          <w:sz w:val="28"/>
          <w:szCs w:val="28"/>
        </w:rPr>
      </w:pPr>
      <w:r w:rsidRPr="009C6E4E">
        <w:rPr>
          <w:rFonts w:ascii="標楷體" w:hAnsi="標楷體" w:hint="eastAsia"/>
          <w:b/>
          <w:sz w:val="28"/>
          <w:szCs w:val="28"/>
        </w:rPr>
        <w:t>執業登記申請表</w:t>
      </w:r>
      <w:r w:rsidR="00DF565B" w:rsidRPr="009C6E4E">
        <w:rPr>
          <w:rFonts w:ascii="標楷體" w:hAnsi="標楷體" w:hint="eastAsia"/>
          <w:sz w:val="28"/>
          <w:szCs w:val="28"/>
        </w:rPr>
        <w:t>:</w:t>
      </w:r>
      <w:r w:rsidRPr="001B656E">
        <w:rPr>
          <w:rFonts w:ascii="標楷體" w:hAnsi="標楷體" w:hint="eastAsia"/>
          <w:b/>
          <w:sz w:val="28"/>
          <w:szCs w:val="28"/>
        </w:rPr>
        <w:t>需蓋私章及蓋公會</w:t>
      </w:r>
      <w:r w:rsidR="00DF565B" w:rsidRPr="001B656E">
        <w:rPr>
          <w:rFonts w:ascii="標楷體" w:hAnsi="標楷體" w:hint="eastAsia"/>
          <w:b/>
          <w:sz w:val="28"/>
          <w:szCs w:val="28"/>
        </w:rPr>
        <w:t>大印</w:t>
      </w:r>
      <w:r w:rsidR="00DF565B" w:rsidRPr="009C6E4E">
        <w:rPr>
          <w:rFonts w:ascii="標楷體" w:hAnsi="標楷體" w:hint="eastAsia"/>
          <w:sz w:val="28"/>
          <w:szCs w:val="28"/>
        </w:rPr>
        <w:t>(請參考衛生局</w:t>
      </w:r>
    </w:p>
    <w:p w:rsidR="008106B0" w:rsidRPr="009C6E4E" w:rsidRDefault="00DF565B" w:rsidP="00DF565B">
      <w:pPr>
        <w:pStyle w:val="a5"/>
        <w:spacing w:line="0" w:lineRule="atLeast"/>
        <w:ind w:left="1440" w:firstLine="0"/>
        <w:rPr>
          <w:rFonts w:ascii="標楷體" w:hAnsi="標楷體"/>
          <w:sz w:val="28"/>
          <w:szCs w:val="28"/>
        </w:rPr>
      </w:pPr>
      <w:r w:rsidRPr="009C6E4E">
        <w:rPr>
          <w:rFonts w:ascii="標楷體" w:hAnsi="標楷體" w:hint="eastAsia"/>
          <w:sz w:val="28"/>
          <w:szCs w:val="28"/>
        </w:rPr>
        <w:t>網頁公告範例</w:t>
      </w:r>
      <w:r w:rsidR="006A058E">
        <w:rPr>
          <w:rFonts w:ascii="標楷體" w:hAnsi="標楷體" w:hint="eastAsia"/>
          <w:sz w:val="28"/>
          <w:szCs w:val="28"/>
        </w:rPr>
        <w:t>填寫用印</w:t>
      </w:r>
      <w:r w:rsidRPr="009C6E4E">
        <w:rPr>
          <w:rFonts w:ascii="標楷體" w:hAnsi="標楷體" w:hint="eastAsia"/>
          <w:sz w:val="28"/>
          <w:szCs w:val="28"/>
        </w:rPr>
        <w:t>)</w:t>
      </w:r>
    </w:p>
    <w:p w:rsidR="00DF565B" w:rsidRPr="009C6E4E" w:rsidRDefault="00DF565B" w:rsidP="00DF565B">
      <w:pPr>
        <w:pStyle w:val="a5"/>
        <w:numPr>
          <w:ilvl w:val="0"/>
          <w:numId w:val="5"/>
        </w:numPr>
        <w:spacing w:line="0" w:lineRule="atLeast"/>
        <w:rPr>
          <w:rFonts w:ascii="標楷體" w:hAnsi="標楷體"/>
          <w:sz w:val="28"/>
          <w:szCs w:val="28"/>
        </w:rPr>
      </w:pPr>
      <w:r w:rsidRPr="009C6E4E">
        <w:rPr>
          <w:rFonts w:ascii="標楷體" w:hAnsi="標楷體" w:hint="eastAsia"/>
          <w:sz w:val="28"/>
          <w:szCs w:val="28"/>
        </w:rPr>
        <w:t>繳回</w:t>
      </w:r>
      <w:r w:rsidRPr="009C6E4E">
        <w:rPr>
          <w:rFonts w:ascii="標楷體" w:hAnsi="標楷體" w:hint="eastAsia"/>
          <w:b/>
          <w:sz w:val="28"/>
          <w:szCs w:val="28"/>
        </w:rPr>
        <w:t>原舊執業執照</w:t>
      </w:r>
      <w:r w:rsidRPr="009C6E4E">
        <w:rPr>
          <w:rFonts w:ascii="標楷體" w:hAnsi="標楷體" w:hint="eastAsia"/>
          <w:sz w:val="28"/>
          <w:szCs w:val="28"/>
        </w:rPr>
        <w:t>,若遺失請填具切結書(自行由公告下載)</w:t>
      </w:r>
    </w:p>
    <w:p w:rsidR="00DF565B" w:rsidRPr="009C6E4E" w:rsidRDefault="00DF565B" w:rsidP="00DF565B">
      <w:pPr>
        <w:pStyle w:val="a5"/>
        <w:numPr>
          <w:ilvl w:val="0"/>
          <w:numId w:val="5"/>
        </w:numPr>
        <w:spacing w:line="0" w:lineRule="atLeast"/>
        <w:rPr>
          <w:rFonts w:ascii="標楷體" w:hAnsi="標楷體"/>
          <w:color w:val="000000"/>
          <w:sz w:val="28"/>
          <w:szCs w:val="28"/>
        </w:rPr>
      </w:pPr>
      <w:r w:rsidRPr="009C6E4E">
        <w:rPr>
          <w:rFonts w:ascii="標楷體" w:hAnsi="標楷體" w:hint="eastAsia"/>
          <w:color w:val="000000"/>
          <w:sz w:val="28"/>
          <w:szCs w:val="28"/>
        </w:rPr>
        <w:t>一吋照片2張:</w:t>
      </w:r>
      <w:r w:rsidRPr="009C6E4E">
        <w:rPr>
          <w:rFonts w:ascii="標楷體" w:hAnsi="標楷體" w:hint="eastAsia"/>
          <w:b/>
          <w:color w:val="000000"/>
          <w:sz w:val="28"/>
          <w:szCs w:val="28"/>
        </w:rPr>
        <w:t>近三個月正面脫帽上半身</w:t>
      </w:r>
      <w:r w:rsidRPr="009C6E4E">
        <w:rPr>
          <w:rFonts w:ascii="新細明體" w:eastAsia="新細明體" w:hAnsi="新細明體" w:hint="eastAsia"/>
          <w:color w:val="000000"/>
          <w:sz w:val="28"/>
          <w:szCs w:val="28"/>
        </w:rPr>
        <w:t>、</w:t>
      </w:r>
      <w:r w:rsidRPr="009C6E4E">
        <w:rPr>
          <w:rFonts w:ascii="標楷體" w:hAnsi="標楷體" w:hint="eastAsia"/>
          <w:color w:val="000000"/>
          <w:sz w:val="28"/>
          <w:szCs w:val="28"/>
        </w:rPr>
        <w:t>彩色或黑白.</w:t>
      </w:r>
    </w:p>
    <w:p w:rsidR="00DF565B" w:rsidRPr="009C6E4E" w:rsidRDefault="00434CDD" w:rsidP="00DF565B">
      <w:pPr>
        <w:pStyle w:val="a5"/>
        <w:numPr>
          <w:ilvl w:val="0"/>
          <w:numId w:val="5"/>
        </w:numPr>
        <w:spacing w:line="0" w:lineRule="atLeast"/>
        <w:rPr>
          <w:rFonts w:hAnsi="標楷體"/>
          <w:sz w:val="28"/>
          <w:szCs w:val="28"/>
        </w:rPr>
      </w:pPr>
      <w:r w:rsidRPr="009C6E4E">
        <w:rPr>
          <w:rFonts w:ascii="標楷體" w:hAnsi="標楷體" w:hint="eastAsia"/>
          <w:color w:val="000000"/>
          <w:sz w:val="28"/>
          <w:szCs w:val="28"/>
        </w:rPr>
        <w:t>繼續教育積分管理系統</w:t>
      </w:r>
      <w:r w:rsidRPr="009C6E4E">
        <w:rPr>
          <w:rFonts w:ascii="標楷體" w:hAnsi="標楷體" w:hint="eastAsia"/>
          <w:b/>
          <w:color w:val="000000"/>
          <w:sz w:val="28"/>
          <w:szCs w:val="28"/>
        </w:rPr>
        <w:t xml:space="preserve">查詢匯出150積分證明列印正本 </w:t>
      </w:r>
      <w:r w:rsidRPr="009C6E4E">
        <w:rPr>
          <w:rFonts w:ascii="標楷體" w:hAnsi="標楷體" w:hint="eastAsia"/>
          <w:color w:val="000000"/>
          <w:sz w:val="28"/>
          <w:szCs w:val="28"/>
        </w:rPr>
        <w:t>.</w:t>
      </w:r>
    </w:p>
    <w:p w:rsidR="00434CDD" w:rsidRPr="009C6E4E" w:rsidRDefault="00434CDD" w:rsidP="00DF565B">
      <w:pPr>
        <w:pStyle w:val="a5"/>
        <w:numPr>
          <w:ilvl w:val="0"/>
          <w:numId w:val="5"/>
        </w:numPr>
        <w:spacing w:line="0" w:lineRule="atLeast"/>
        <w:rPr>
          <w:rFonts w:hAnsi="標楷體"/>
          <w:sz w:val="28"/>
          <w:szCs w:val="28"/>
        </w:rPr>
      </w:pPr>
      <w:r w:rsidRPr="009C6E4E">
        <w:rPr>
          <w:rFonts w:ascii="標楷體" w:hAnsi="標楷體" w:hint="eastAsia"/>
          <w:color w:val="000000"/>
          <w:sz w:val="28"/>
          <w:szCs w:val="28"/>
        </w:rPr>
        <w:t>衛生局收繳行政</w:t>
      </w:r>
      <w:r w:rsidRPr="009C6E4E">
        <w:rPr>
          <w:rFonts w:ascii="標楷體" w:hAnsi="標楷體" w:hint="eastAsia"/>
          <w:b/>
          <w:color w:val="000000"/>
          <w:sz w:val="28"/>
          <w:szCs w:val="28"/>
        </w:rPr>
        <w:t>規費300元</w:t>
      </w:r>
    </w:p>
    <w:p w:rsidR="006A058E" w:rsidRPr="006A058E" w:rsidRDefault="00434CDD" w:rsidP="00DF565B">
      <w:pPr>
        <w:pStyle w:val="a5"/>
        <w:numPr>
          <w:ilvl w:val="0"/>
          <w:numId w:val="5"/>
        </w:numPr>
        <w:spacing w:line="0" w:lineRule="atLeast"/>
        <w:rPr>
          <w:rFonts w:hAnsi="標楷體"/>
          <w:sz w:val="28"/>
          <w:szCs w:val="28"/>
        </w:rPr>
      </w:pPr>
      <w:r w:rsidRPr="009C6E4E">
        <w:rPr>
          <w:rFonts w:ascii="標楷體" w:hAnsi="標楷體" w:hint="eastAsia"/>
          <w:color w:val="000000"/>
          <w:sz w:val="28"/>
          <w:szCs w:val="28"/>
        </w:rPr>
        <w:t>若想委請衛生局逕寄新執業執照及規費收據,請</w:t>
      </w:r>
      <w:r w:rsidRPr="009C6E4E">
        <w:rPr>
          <w:rFonts w:ascii="標楷體" w:hAnsi="標楷體" w:hint="eastAsia"/>
          <w:b/>
          <w:color w:val="000000"/>
          <w:sz w:val="28"/>
          <w:szCs w:val="28"/>
        </w:rPr>
        <w:t>填妥收件人姓名</w:t>
      </w:r>
    </w:p>
    <w:p w:rsidR="00434CDD" w:rsidRPr="009C6E4E" w:rsidRDefault="00434CDD" w:rsidP="006A058E">
      <w:pPr>
        <w:pStyle w:val="a5"/>
        <w:spacing w:line="0" w:lineRule="atLeast"/>
        <w:ind w:left="1440" w:firstLine="0"/>
        <w:rPr>
          <w:rFonts w:hAnsi="標楷體"/>
          <w:sz w:val="28"/>
          <w:szCs w:val="28"/>
        </w:rPr>
      </w:pPr>
      <w:r w:rsidRPr="009C6E4E">
        <w:rPr>
          <w:rFonts w:ascii="標楷體" w:hAnsi="標楷體" w:hint="eastAsia"/>
          <w:b/>
          <w:color w:val="000000"/>
          <w:sz w:val="28"/>
          <w:szCs w:val="28"/>
        </w:rPr>
        <w:t>地址之掛號回郵信封</w:t>
      </w:r>
      <w:r w:rsidRPr="009C6E4E">
        <w:rPr>
          <w:rFonts w:ascii="標楷體" w:hAnsi="標楷體" w:hint="eastAsia"/>
          <w:color w:val="000000"/>
          <w:sz w:val="28"/>
          <w:szCs w:val="28"/>
        </w:rPr>
        <w:t>隨申請案件附上,否則請洽原代收藥局領回.</w:t>
      </w:r>
    </w:p>
    <w:p w:rsidR="00434CDD" w:rsidRPr="009C6E4E" w:rsidRDefault="00434CDD" w:rsidP="00434CDD">
      <w:pPr>
        <w:pStyle w:val="a5"/>
        <w:numPr>
          <w:ilvl w:val="0"/>
          <w:numId w:val="4"/>
        </w:numPr>
        <w:spacing w:line="0" w:lineRule="atLeast"/>
        <w:rPr>
          <w:rFonts w:ascii="標楷體" w:hAnsi="標楷體"/>
          <w:color w:val="000000"/>
          <w:sz w:val="28"/>
          <w:szCs w:val="28"/>
        </w:rPr>
      </w:pPr>
      <w:r w:rsidRPr="009C6E4E">
        <w:rPr>
          <w:rFonts w:ascii="標楷體" w:hAnsi="標楷體" w:hint="eastAsia"/>
          <w:color w:val="000000"/>
          <w:sz w:val="28"/>
          <w:szCs w:val="28"/>
        </w:rPr>
        <w:t>分區批次作業:</w:t>
      </w:r>
    </w:p>
    <w:p w:rsidR="00434CDD" w:rsidRPr="009C6E4E" w:rsidRDefault="00434CDD" w:rsidP="00434CDD">
      <w:pPr>
        <w:pStyle w:val="a5"/>
        <w:spacing w:line="0" w:lineRule="atLeast"/>
        <w:ind w:left="1080" w:firstLine="0"/>
        <w:rPr>
          <w:rFonts w:ascii="標楷體" w:hAnsi="標楷體"/>
          <w:color w:val="000000"/>
          <w:sz w:val="28"/>
          <w:szCs w:val="28"/>
        </w:rPr>
      </w:pPr>
      <w:r w:rsidRPr="009C6E4E">
        <w:rPr>
          <w:rFonts w:ascii="標楷體" w:hAnsi="標楷體" w:hint="eastAsia"/>
          <w:color w:val="000000"/>
          <w:sz w:val="28"/>
          <w:szCs w:val="28"/>
        </w:rPr>
        <w:t>1.醫院藥師請洽科主管或人事單位統籌整批換領.</w:t>
      </w:r>
    </w:p>
    <w:p w:rsidR="00434CDD" w:rsidRPr="009C6E4E" w:rsidRDefault="00434CDD" w:rsidP="00434CDD">
      <w:pPr>
        <w:pStyle w:val="a5"/>
        <w:spacing w:line="0" w:lineRule="atLeast"/>
        <w:ind w:left="1080" w:firstLine="0"/>
        <w:rPr>
          <w:rFonts w:ascii="標楷體" w:hAnsi="標楷體"/>
          <w:color w:val="000000"/>
          <w:sz w:val="28"/>
          <w:szCs w:val="28"/>
        </w:rPr>
      </w:pPr>
      <w:r w:rsidRPr="009C6E4E">
        <w:rPr>
          <w:rFonts w:ascii="標楷體" w:hAnsi="標楷體" w:hint="eastAsia"/>
          <w:color w:val="000000"/>
          <w:sz w:val="28"/>
          <w:szCs w:val="28"/>
        </w:rPr>
        <w:t>2.</w:t>
      </w:r>
      <w:r w:rsidRPr="006A058E">
        <w:rPr>
          <w:rFonts w:ascii="標楷體" w:hAnsi="標楷體" w:hint="eastAsia"/>
          <w:b/>
          <w:color w:val="000000"/>
          <w:sz w:val="28"/>
          <w:szCs w:val="28"/>
        </w:rPr>
        <w:t>彰化區(彰化市</w:t>
      </w:r>
      <w:r w:rsidRPr="006A058E">
        <w:rPr>
          <w:rFonts w:ascii="新細明體" w:eastAsia="新細明體" w:hAnsi="新細明體" w:hint="eastAsia"/>
          <w:b/>
          <w:color w:val="000000"/>
          <w:sz w:val="28"/>
          <w:szCs w:val="28"/>
        </w:rPr>
        <w:t>、</w:t>
      </w:r>
      <w:r w:rsidRPr="006A058E">
        <w:rPr>
          <w:rFonts w:ascii="標楷體" w:hAnsi="標楷體" w:hint="eastAsia"/>
          <w:b/>
          <w:color w:val="000000"/>
          <w:sz w:val="28"/>
          <w:szCs w:val="28"/>
        </w:rPr>
        <w:t>芬園鄉</w:t>
      </w:r>
      <w:r w:rsidRPr="006A058E">
        <w:rPr>
          <w:rFonts w:ascii="新細明體" w:eastAsia="新細明體" w:hAnsi="新細明體" w:hint="eastAsia"/>
          <w:b/>
          <w:color w:val="000000"/>
          <w:sz w:val="28"/>
          <w:szCs w:val="28"/>
        </w:rPr>
        <w:t>、</w:t>
      </w:r>
      <w:r w:rsidR="00844942" w:rsidRPr="006A058E">
        <w:rPr>
          <w:rFonts w:ascii="標楷體" w:hAnsi="標楷體" w:hint="eastAsia"/>
          <w:b/>
          <w:color w:val="000000"/>
          <w:sz w:val="28"/>
          <w:szCs w:val="28"/>
        </w:rPr>
        <w:t>花壇鄉)</w:t>
      </w:r>
      <w:r w:rsidRPr="009C6E4E">
        <w:rPr>
          <w:rFonts w:ascii="標楷體" w:hAnsi="標楷體" w:hint="eastAsia"/>
          <w:color w:val="000000"/>
          <w:sz w:val="28"/>
          <w:szCs w:val="28"/>
        </w:rPr>
        <w:t>:</w:t>
      </w:r>
      <w:r w:rsidR="00844942" w:rsidRPr="009C6E4E">
        <w:rPr>
          <w:rFonts w:ascii="標楷體" w:hAnsi="標楷體" w:hint="eastAsia"/>
          <w:color w:val="000000"/>
          <w:sz w:val="28"/>
          <w:szCs w:val="28"/>
        </w:rPr>
        <w:t>逕洽公會詹小姐辦理但</w:t>
      </w:r>
    </w:p>
    <w:p w:rsidR="00844942" w:rsidRPr="009C6E4E" w:rsidRDefault="00844942" w:rsidP="00434CDD">
      <w:pPr>
        <w:pStyle w:val="a5"/>
        <w:spacing w:line="0" w:lineRule="atLeast"/>
        <w:ind w:left="1080" w:firstLine="0"/>
        <w:rPr>
          <w:rFonts w:ascii="標楷體" w:hAnsi="標楷體"/>
          <w:color w:val="000000"/>
          <w:sz w:val="28"/>
          <w:szCs w:val="28"/>
        </w:rPr>
      </w:pPr>
      <w:r w:rsidRPr="009C6E4E">
        <w:rPr>
          <w:rFonts w:ascii="標楷體" w:hAnsi="標楷體" w:hint="eastAsia"/>
          <w:color w:val="000000"/>
          <w:sz w:val="28"/>
          <w:szCs w:val="28"/>
        </w:rPr>
        <w:t xml:space="preserve">  請先電話預約,以</w:t>
      </w:r>
      <w:r w:rsidR="006A058E">
        <w:rPr>
          <w:rFonts w:ascii="標楷體" w:hAnsi="標楷體" w:hint="eastAsia"/>
          <w:color w:val="000000"/>
          <w:sz w:val="28"/>
          <w:szCs w:val="28"/>
        </w:rPr>
        <w:t>安排案件</w:t>
      </w:r>
      <w:r w:rsidRPr="009C6E4E">
        <w:rPr>
          <w:rFonts w:ascii="標楷體" w:hAnsi="標楷體" w:hint="eastAsia"/>
          <w:color w:val="000000"/>
          <w:sz w:val="28"/>
          <w:szCs w:val="28"/>
        </w:rPr>
        <w:t>數量避免壅塞.</w:t>
      </w:r>
    </w:p>
    <w:p w:rsidR="00844942" w:rsidRPr="009C6E4E" w:rsidRDefault="00844942" w:rsidP="00434CDD">
      <w:pPr>
        <w:pStyle w:val="a5"/>
        <w:spacing w:line="0" w:lineRule="atLeast"/>
        <w:ind w:left="1080" w:firstLine="0"/>
        <w:rPr>
          <w:rFonts w:ascii="新細明體" w:eastAsia="新細明體" w:hAnsi="新細明體"/>
          <w:color w:val="000000"/>
          <w:sz w:val="28"/>
          <w:szCs w:val="28"/>
        </w:rPr>
      </w:pPr>
      <w:r w:rsidRPr="009C6E4E">
        <w:rPr>
          <w:rFonts w:ascii="標楷體" w:hAnsi="標楷體" w:hint="eastAsia"/>
          <w:color w:val="000000"/>
          <w:sz w:val="28"/>
          <w:szCs w:val="28"/>
        </w:rPr>
        <w:t>3.</w:t>
      </w:r>
      <w:r w:rsidRPr="006A058E">
        <w:rPr>
          <w:rFonts w:ascii="標楷體" w:hAnsi="標楷體" w:hint="eastAsia"/>
          <w:b/>
          <w:color w:val="000000"/>
          <w:sz w:val="28"/>
          <w:szCs w:val="28"/>
        </w:rPr>
        <w:t>溪湖二林區(溪湖鎮</w:t>
      </w:r>
      <w:r w:rsidRPr="006A058E">
        <w:rPr>
          <w:rFonts w:ascii="新細明體" w:eastAsia="新細明體" w:hAnsi="新細明體" w:hint="eastAsia"/>
          <w:b/>
          <w:color w:val="000000"/>
          <w:sz w:val="28"/>
          <w:szCs w:val="28"/>
        </w:rPr>
        <w:t>、</w:t>
      </w:r>
      <w:r w:rsidRPr="006A058E">
        <w:rPr>
          <w:rFonts w:ascii="標楷體" w:hAnsi="標楷體" w:hint="eastAsia"/>
          <w:b/>
          <w:color w:val="000000"/>
          <w:sz w:val="28"/>
          <w:szCs w:val="28"/>
        </w:rPr>
        <w:t>埔鹽鄉</w:t>
      </w:r>
      <w:r w:rsidRPr="006A058E">
        <w:rPr>
          <w:rFonts w:ascii="新細明體" w:eastAsia="新細明體" w:hAnsi="新細明體" w:hint="eastAsia"/>
          <w:b/>
          <w:color w:val="000000"/>
          <w:sz w:val="28"/>
          <w:szCs w:val="28"/>
        </w:rPr>
        <w:t>、</w:t>
      </w:r>
      <w:r w:rsidRPr="006A058E">
        <w:rPr>
          <w:rFonts w:ascii="標楷體" w:hAnsi="標楷體" w:hint="eastAsia"/>
          <w:b/>
          <w:color w:val="000000"/>
          <w:sz w:val="28"/>
          <w:szCs w:val="28"/>
        </w:rPr>
        <w:t>埤頭鄉</w:t>
      </w:r>
      <w:r w:rsidRPr="006A058E">
        <w:rPr>
          <w:rFonts w:ascii="新細明體" w:eastAsia="新細明體" w:hAnsi="新細明體" w:hint="eastAsia"/>
          <w:b/>
          <w:color w:val="000000"/>
          <w:sz w:val="28"/>
          <w:szCs w:val="28"/>
        </w:rPr>
        <w:t>、</w:t>
      </w:r>
      <w:r w:rsidRPr="006A058E">
        <w:rPr>
          <w:rFonts w:ascii="標楷體" w:hAnsi="標楷體" w:hint="eastAsia"/>
          <w:b/>
          <w:color w:val="000000"/>
          <w:sz w:val="28"/>
          <w:szCs w:val="28"/>
        </w:rPr>
        <w:t>竹塘鄉</w:t>
      </w:r>
      <w:r w:rsidRPr="006A058E">
        <w:rPr>
          <w:rFonts w:ascii="新細明體" w:eastAsia="新細明體" w:hAnsi="新細明體" w:hint="eastAsia"/>
          <w:b/>
          <w:color w:val="000000"/>
          <w:sz w:val="28"/>
          <w:szCs w:val="28"/>
        </w:rPr>
        <w:t>、</w:t>
      </w:r>
      <w:r w:rsidRPr="006A058E">
        <w:rPr>
          <w:rFonts w:ascii="標楷體" w:hAnsi="標楷體" w:hint="eastAsia"/>
          <w:b/>
          <w:color w:val="000000"/>
          <w:sz w:val="28"/>
          <w:szCs w:val="28"/>
        </w:rPr>
        <w:t>二林鎮</w:t>
      </w:r>
      <w:r w:rsidRPr="006A058E">
        <w:rPr>
          <w:rFonts w:ascii="新細明體" w:eastAsia="新細明體" w:hAnsi="新細明體" w:hint="eastAsia"/>
          <w:b/>
          <w:color w:val="000000"/>
          <w:sz w:val="28"/>
          <w:szCs w:val="28"/>
        </w:rPr>
        <w:t>、</w:t>
      </w:r>
    </w:p>
    <w:p w:rsidR="00844942" w:rsidRPr="009C6E4E" w:rsidRDefault="00844942" w:rsidP="00434CDD">
      <w:pPr>
        <w:pStyle w:val="a5"/>
        <w:spacing w:line="0" w:lineRule="atLeast"/>
        <w:ind w:left="1080" w:firstLine="0"/>
        <w:rPr>
          <w:rFonts w:ascii="標楷體" w:hAnsi="標楷體"/>
          <w:color w:val="000000"/>
          <w:sz w:val="28"/>
          <w:szCs w:val="28"/>
        </w:rPr>
      </w:pPr>
      <w:r w:rsidRPr="009C6E4E">
        <w:rPr>
          <w:rFonts w:ascii="新細明體" w:eastAsia="新細明體" w:hAnsi="新細明體" w:hint="eastAsia"/>
          <w:color w:val="000000"/>
          <w:sz w:val="28"/>
          <w:szCs w:val="28"/>
        </w:rPr>
        <w:t xml:space="preserve">  </w:t>
      </w:r>
      <w:r w:rsidRPr="006A058E">
        <w:rPr>
          <w:rFonts w:ascii="標楷體" w:hAnsi="標楷體" w:hint="eastAsia"/>
          <w:b/>
          <w:color w:val="000000"/>
          <w:sz w:val="28"/>
          <w:szCs w:val="28"/>
        </w:rPr>
        <w:t>芳苑鄉</w:t>
      </w:r>
      <w:r w:rsidRPr="006A058E">
        <w:rPr>
          <w:rFonts w:ascii="新細明體" w:eastAsia="新細明體" w:hAnsi="新細明體" w:hint="eastAsia"/>
          <w:b/>
          <w:color w:val="000000"/>
          <w:sz w:val="28"/>
          <w:szCs w:val="28"/>
        </w:rPr>
        <w:t>、</w:t>
      </w:r>
      <w:r w:rsidRPr="006A058E">
        <w:rPr>
          <w:rFonts w:ascii="標楷體" w:hAnsi="標楷體" w:hint="eastAsia"/>
          <w:b/>
          <w:color w:val="000000"/>
          <w:sz w:val="28"/>
          <w:szCs w:val="28"/>
        </w:rPr>
        <w:t>大城鄉)</w:t>
      </w:r>
      <w:r w:rsidRPr="009C6E4E">
        <w:rPr>
          <w:rFonts w:ascii="標楷體" w:hAnsi="標楷體" w:hint="eastAsia"/>
          <w:color w:val="000000"/>
          <w:sz w:val="28"/>
          <w:szCs w:val="28"/>
        </w:rPr>
        <w:t>,代收處:溪湖康健藥局,電話:8822549</w:t>
      </w:r>
    </w:p>
    <w:p w:rsidR="00844942" w:rsidRPr="009C6E4E" w:rsidRDefault="00844942" w:rsidP="00434CDD">
      <w:pPr>
        <w:pStyle w:val="a5"/>
        <w:spacing w:line="0" w:lineRule="atLeast"/>
        <w:ind w:left="1080" w:firstLine="0"/>
        <w:rPr>
          <w:rFonts w:ascii="標楷體" w:hAnsi="標楷體"/>
          <w:color w:val="000000"/>
          <w:sz w:val="28"/>
          <w:szCs w:val="28"/>
        </w:rPr>
      </w:pPr>
      <w:r w:rsidRPr="009C6E4E">
        <w:rPr>
          <w:rFonts w:ascii="標楷體" w:hAnsi="標楷體" w:hint="eastAsia"/>
          <w:color w:val="000000"/>
          <w:sz w:val="28"/>
          <w:szCs w:val="28"/>
        </w:rPr>
        <w:t xml:space="preserve">  收件時段:第一輪(</w:t>
      </w:r>
      <w:r w:rsidR="00B232AF" w:rsidRPr="009C6E4E">
        <w:rPr>
          <w:rFonts w:ascii="標楷體" w:hAnsi="標楷體" w:hint="eastAsia"/>
          <w:color w:val="000000"/>
          <w:sz w:val="28"/>
          <w:szCs w:val="28"/>
        </w:rPr>
        <w:t>10月19日</w:t>
      </w:r>
      <w:r w:rsidR="008A1778" w:rsidRPr="009C6E4E">
        <w:rPr>
          <w:rFonts w:ascii="標楷體" w:hAnsi="標楷體" w:hint="eastAsia"/>
          <w:color w:val="000000"/>
          <w:sz w:val="28"/>
          <w:szCs w:val="28"/>
        </w:rPr>
        <w:t>W1</w:t>
      </w:r>
      <w:r w:rsidR="00B232AF" w:rsidRPr="009C6E4E">
        <w:rPr>
          <w:rFonts w:ascii="標楷體" w:hAnsi="標楷體" w:hint="eastAsia"/>
          <w:color w:val="000000"/>
          <w:sz w:val="28"/>
          <w:szCs w:val="28"/>
        </w:rPr>
        <w:t>至10月24日</w:t>
      </w:r>
      <w:r w:rsidR="008A1778" w:rsidRPr="009C6E4E">
        <w:rPr>
          <w:rFonts w:ascii="標楷體" w:hAnsi="標楷體" w:hint="eastAsia"/>
          <w:color w:val="000000"/>
          <w:sz w:val="28"/>
          <w:szCs w:val="28"/>
        </w:rPr>
        <w:t>W6</w:t>
      </w:r>
      <w:r w:rsidR="00B232AF" w:rsidRPr="009C6E4E">
        <w:rPr>
          <w:rFonts w:ascii="標楷體" w:hAnsi="標楷體" w:hint="eastAsia"/>
          <w:color w:val="000000"/>
          <w:sz w:val="28"/>
          <w:szCs w:val="28"/>
        </w:rPr>
        <w:t>)</w:t>
      </w:r>
    </w:p>
    <w:p w:rsidR="00B232AF" w:rsidRPr="009C6E4E" w:rsidRDefault="00B232AF" w:rsidP="00434CDD">
      <w:pPr>
        <w:pStyle w:val="a5"/>
        <w:spacing w:line="0" w:lineRule="atLeast"/>
        <w:ind w:left="1080" w:firstLine="0"/>
        <w:rPr>
          <w:rFonts w:ascii="標楷體" w:hAnsi="標楷體"/>
          <w:color w:val="000000"/>
          <w:sz w:val="28"/>
          <w:szCs w:val="28"/>
        </w:rPr>
      </w:pPr>
      <w:r w:rsidRPr="009C6E4E">
        <w:rPr>
          <w:rFonts w:ascii="標楷體" w:hAnsi="標楷體" w:hint="eastAsia"/>
          <w:color w:val="000000"/>
          <w:sz w:val="28"/>
          <w:szCs w:val="28"/>
        </w:rPr>
        <w:t xml:space="preserve">           第二輪(11月23日</w:t>
      </w:r>
      <w:r w:rsidR="008A1778" w:rsidRPr="009C6E4E">
        <w:rPr>
          <w:rFonts w:ascii="標楷體" w:hAnsi="標楷體" w:hint="eastAsia"/>
          <w:color w:val="000000"/>
          <w:sz w:val="28"/>
          <w:szCs w:val="28"/>
        </w:rPr>
        <w:t>W1</w:t>
      </w:r>
      <w:r w:rsidRPr="009C6E4E">
        <w:rPr>
          <w:rFonts w:ascii="標楷體" w:hAnsi="標楷體" w:hint="eastAsia"/>
          <w:color w:val="000000"/>
          <w:sz w:val="28"/>
          <w:szCs w:val="28"/>
        </w:rPr>
        <w:t>至11月28日</w:t>
      </w:r>
      <w:r w:rsidR="009C6E4E" w:rsidRPr="009C6E4E">
        <w:rPr>
          <w:rFonts w:ascii="標楷體" w:hAnsi="標楷體" w:hint="eastAsia"/>
          <w:color w:val="000000"/>
          <w:sz w:val="28"/>
          <w:szCs w:val="28"/>
        </w:rPr>
        <w:t>W6</w:t>
      </w:r>
      <w:r w:rsidRPr="009C6E4E">
        <w:rPr>
          <w:rFonts w:ascii="標楷體" w:hAnsi="標楷體" w:hint="eastAsia"/>
          <w:color w:val="000000"/>
          <w:sz w:val="28"/>
          <w:szCs w:val="28"/>
        </w:rPr>
        <w:t>)</w:t>
      </w:r>
    </w:p>
    <w:p w:rsidR="00B232AF" w:rsidRPr="009C6E4E" w:rsidRDefault="00B232AF" w:rsidP="00B232AF">
      <w:pPr>
        <w:pStyle w:val="a5"/>
        <w:spacing w:line="0" w:lineRule="atLeast"/>
        <w:ind w:left="1080" w:firstLine="0"/>
        <w:rPr>
          <w:rFonts w:ascii="新細明體" w:eastAsia="新細明體" w:hAnsi="新細明體"/>
          <w:color w:val="000000"/>
          <w:sz w:val="28"/>
          <w:szCs w:val="28"/>
        </w:rPr>
      </w:pPr>
      <w:r w:rsidRPr="009C6E4E">
        <w:rPr>
          <w:rFonts w:ascii="標楷體" w:hAnsi="標楷體" w:hint="eastAsia"/>
          <w:color w:val="000000"/>
          <w:sz w:val="28"/>
          <w:szCs w:val="28"/>
        </w:rPr>
        <w:t>4.</w:t>
      </w:r>
      <w:r w:rsidRPr="006A058E">
        <w:rPr>
          <w:rFonts w:ascii="標楷體" w:hAnsi="標楷體" w:hint="eastAsia"/>
          <w:b/>
          <w:color w:val="000000"/>
          <w:sz w:val="28"/>
          <w:szCs w:val="28"/>
        </w:rPr>
        <w:t>北斗田中區(北斗鎮</w:t>
      </w:r>
      <w:r w:rsidRPr="006A058E">
        <w:rPr>
          <w:rFonts w:ascii="新細明體" w:eastAsia="新細明體" w:hAnsi="新細明體" w:hint="eastAsia"/>
          <w:b/>
          <w:color w:val="000000"/>
          <w:sz w:val="28"/>
          <w:szCs w:val="28"/>
        </w:rPr>
        <w:t>、</w:t>
      </w:r>
      <w:r w:rsidRPr="006A058E">
        <w:rPr>
          <w:rFonts w:ascii="標楷體" w:hAnsi="標楷體" w:hint="eastAsia"/>
          <w:b/>
          <w:color w:val="000000"/>
          <w:sz w:val="28"/>
          <w:szCs w:val="28"/>
        </w:rPr>
        <w:t>永靖鄉</w:t>
      </w:r>
      <w:r w:rsidRPr="006A058E">
        <w:rPr>
          <w:rFonts w:ascii="新細明體" w:eastAsia="新細明體" w:hAnsi="新細明體" w:hint="eastAsia"/>
          <w:b/>
          <w:color w:val="000000"/>
          <w:sz w:val="28"/>
          <w:szCs w:val="28"/>
        </w:rPr>
        <w:t>、</w:t>
      </w:r>
      <w:r w:rsidRPr="006A058E">
        <w:rPr>
          <w:rFonts w:ascii="標楷體" w:hAnsi="標楷體" w:hint="eastAsia"/>
          <w:b/>
          <w:color w:val="000000"/>
          <w:sz w:val="28"/>
          <w:szCs w:val="28"/>
        </w:rPr>
        <w:t>田尾鄉</w:t>
      </w:r>
      <w:r w:rsidRPr="006A058E">
        <w:rPr>
          <w:rFonts w:ascii="新細明體" w:eastAsia="新細明體" w:hAnsi="新細明體" w:hint="eastAsia"/>
          <w:b/>
          <w:color w:val="000000"/>
          <w:sz w:val="28"/>
          <w:szCs w:val="28"/>
        </w:rPr>
        <w:t>、</w:t>
      </w:r>
      <w:r w:rsidRPr="006A058E">
        <w:rPr>
          <w:rFonts w:ascii="標楷體" w:hAnsi="標楷體" w:hint="eastAsia"/>
          <w:b/>
          <w:color w:val="000000"/>
          <w:sz w:val="28"/>
          <w:szCs w:val="28"/>
        </w:rPr>
        <w:t>溪州鄉</w:t>
      </w:r>
      <w:r w:rsidRPr="006A058E">
        <w:rPr>
          <w:rFonts w:ascii="新細明體" w:eastAsia="新細明體" w:hAnsi="新細明體" w:hint="eastAsia"/>
          <w:b/>
          <w:color w:val="000000"/>
          <w:sz w:val="28"/>
          <w:szCs w:val="28"/>
        </w:rPr>
        <w:t>、</w:t>
      </w:r>
      <w:r w:rsidRPr="006A058E">
        <w:rPr>
          <w:rFonts w:ascii="標楷體" w:hAnsi="標楷體" w:hint="eastAsia"/>
          <w:b/>
          <w:color w:val="000000"/>
          <w:sz w:val="28"/>
          <w:szCs w:val="28"/>
        </w:rPr>
        <w:t>田中鎮</w:t>
      </w:r>
      <w:r w:rsidRPr="006A058E">
        <w:rPr>
          <w:rFonts w:ascii="新細明體" w:eastAsia="新細明體" w:hAnsi="新細明體" w:hint="eastAsia"/>
          <w:b/>
          <w:color w:val="000000"/>
          <w:sz w:val="28"/>
          <w:szCs w:val="28"/>
        </w:rPr>
        <w:t>、</w:t>
      </w:r>
    </w:p>
    <w:p w:rsidR="00B232AF" w:rsidRPr="009C6E4E" w:rsidRDefault="00B232AF" w:rsidP="00B232AF">
      <w:pPr>
        <w:pStyle w:val="a5"/>
        <w:spacing w:line="0" w:lineRule="atLeast"/>
        <w:ind w:left="1080" w:firstLine="0"/>
        <w:rPr>
          <w:rFonts w:ascii="標楷體" w:hAnsi="標楷體"/>
          <w:color w:val="000000"/>
          <w:sz w:val="28"/>
          <w:szCs w:val="28"/>
        </w:rPr>
      </w:pPr>
      <w:r w:rsidRPr="009C6E4E">
        <w:rPr>
          <w:rFonts w:ascii="新細明體" w:eastAsia="新細明體" w:hAnsi="新細明體" w:hint="eastAsia"/>
          <w:color w:val="000000"/>
          <w:sz w:val="28"/>
          <w:szCs w:val="28"/>
        </w:rPr>
        <w:t xml:space="preserve">  </w:t>
      </w:r>
      <w:r w:rsidRPr="006A058E">
        <w:rPr>
          <w:rFonts w:ascii="標楷體" w:hAnsi="標楷體" w:hint="eastAsia"/>
          <w:b/>
          <w:color w:val="000000"/>
          <w:sz w:val="28"/>
          <w:szCs w:val="28"/>
        </w:rPr>
        <w:t>社頭鄉</w:t>
      </w:r>
      <w:r w:rsidRPr="006A058E">
        <w:rPr>
          <w:rFonts w:ascii="新細明體" w:eastAsia="新細明體" w:hAnsi="新細明體" w:hint="eastAsia"/>
          <w:b/>
          <w:color w:val="000000"/>
          <w:sz w:val="28"/>
          <w:szCs w:val="28"/>
        </w:rPr>
        <w:t>、</w:t>
      </w:r>
      <w:r w:rsidRPr="006A058E">
        <w:rPr>
          <w:rFonts w:ascii="標楷體" w:hAnsi="標楷體" w:hint="eastAsia"/>
          <w:b/>
          <w:color w:val="000000"/>
          <w:sz w:val="28"/>
          <w:szCs w:val="28"/>
        </w:rPr>
        <w:t>二水鄉)</w:t>
      </w:r>
      <w:r w:rsidRPr="009C6E4E">
        <w:rPr>
          <w:rFonts w:ascii="標楷體" w:hAnsi="標楷體" w:hint="eastAsia"/>
          <w:color w:val="000000"/>
          <w:sz w:val="28"/>
          <w:szCs w:val="28"/>
        </w:rPr>
        <w:t>,代收處:北</w:t>
      </w:r>
      <w:r w:rsidR="002E2DDA" w:rsidRPr="009C6E4E">
        <w:rPr>
          <w:rFonts w:ascii="標楷體" w:hAnsi="標楷體" w:hint="eastAsia"/>
          <w:color w:val="000000"/>
          <w:sz w:val="28"/>
          <w:szCs w:val="28"/>
        </w:rPr>
        <w:t>斗仁信</w:t>
      </w:r>
      <w:r w:rsidRPr="009C6E4E">
        <w:rPr>
          <w:rFonts w:ascii="標楷體" w:hAnsi="標楷體" w:hint="eastAsia"/>
          <w:color w:val="000000"/>
          <w:sz w:val="28"/>
          <w:szCs w:val="28"/>
        </w:rPr>
        <w:t>藥局</w:t>
      </w:r>
      <w:r w:rsidR="009C6E4E">
        <w:rPr>
          <w:rFonts w:ascii="標楷體" w:hAnsi="標楷體" w:hint="eastAsia"/>
          <w:color w:val="000000"/>
          <w:sz w:val="28"/>
          <w:szCs w:val="28"/>
        </w:rPr>
        <w:t>陳美珠藥師</w:t>
      </w:r>
      <w:r w:rsidRPr="009C6E4E">
        <w:rPr>
          <w:rFonts w:ascii="標楷體" w:hAnsi="標楷體" w:hint="eastAsia"/>
          <w:color w:val="000000"/>
          <w:sz w:val="28"/>
          <w:szCs w:val="28"/>
        </w:rPr>
        <w:t>,電話:88</w:t>
      </w:r>
      <w:r w:rsidR="002E2DDA" w:rsidRPr="009C6E4E">
        <w:rPr>
          <w:rFonts w:ascii="標楷體" w:hAnsi="標楷體" w:hint="eastAsia"/>
          <w:color w:val="000000"/>
          <w:sz w:val="28"/>
          <w:szCs w:val="28"/>
        </w:rPr>
        <w:t>73357</w:t>
      </w:r>
    </w:p>
    <w:p w:rsidR="00B232AF" w:rsidRPr="009C6E4E" w:rsidRDefault="00B232AF" w:rsidP="00B232AF">
      <w:pPr>
        <w:pStyle w:val="a5"/>
        <w:spacing w:line="0" w:lineRule="atLeast"/>
        <w:ind w:left="1080" w:firstLine="0"/>
        <w:rPr>
          <w:rFonts w:ascii="標楷體" w:hAnsi="標楷體"/>
          <w:color w:val="000000"/>
          <w:sz w:val="28"/>
          <w:szCs w:val="28"/>
        </w:rPr>
      </w:pPr>
      <w:r w:rsidRPr="009C6E4E">
        <w:rPr>
          <w:rFonts w:ascii="標楷體" w:hAnsi="標楷體" w:hint="eastAsia"/>
          <w:color w:val="000000"/>
          <w:sz w:val="28"/>
          <w:szCs w:val="28"/>
        </w:rPr>
        <w:t xml:space="preserve">  收件時段:第一輪(10月</w:t>
      </w:r>
      <w:r w:rsidR="002E2DDA" w:rsidRPr="009C6E4E">
        <w:rPr>
          <w:rFonts w:ascii="標楷體" w:hAnsi="標楷體" w:hint="eastAsia"/>
          <w:color w:val="000000"/>
          <w:sz w:val="28"/>
          <w:szCs w:val="28"/>
        </w:rPr>
        <w:t>26</w:t>
      </w:r>
      <w:r w:rsidRPr="009C6E4E">
        <w:rPr>
          <w:rFonts w:ascii="標楷體" w:hAnsi="標楷體" w:hint="eastAsia"/>
          <w:color w:val="000000"/>
          <w:sz w:val="28"/>
          <w:szCs w:val="28"/>
        </w:rPr>
        <w:t>日</w:t>
      </w:r>
      <w:r w:rsidR="008A1778" w:rsidRPr="009C6E4E">
        <w:rPr>
          <w:rFonts w:ascii="標楷體" w:hAnsi="標楷體" w:hint="eastAsia"/>
          <w:color w:val="000000"/>
          <w:sz w:val="28"/>
          <w:szCs w:val="28"/>
        </w:rPr>
        <w:t>W1</w:t>
      </w:r>
      <w:r w:rsidRPr="009C6E4E">
        <w:rPr>
          <w:rFonts w:ascii="標楷體" w:hAnsi="標楷體" w:hint="eastAsia"/>
          <w:color w:val="000000"/>
          <w:sz w:val="28"/>
          <w:szCs w:val="28"/>
        </w:rPr>
        <w:t>至10月</w:t>
      </w:r>
      <w:r w:rsidR="002E2DDA" w:rsidRPr="009C6E4E">
        <w:rPr>
          <w:rFonts w:ascii="標楷體" w:hAnsi="標楷體" w:hint="eastAsia"/>
          <w:color w:val="000000"/>
          <w:sz w:val="28"/>
          <w:szCs w:val="28"/>
        </w:rPr>
        <w:t>31</w:t>
      </w:r>
      <w:r w:rsidRPr="009C6E4E">
        <w:rPr>
          <w:rFonts w:ascii="標楷體" w:hAnsi="標楷體" w:hint="eastAsia"/>
          <w:color w:val="000000"/>
          <w:sz w:val="28"/>
          <w:szCs w:val="28"/>
        </w:rPr>
        <w:t>日</w:t>
      </w:r>
      <w:r w:rsidR="009C6E4E" w:rsidRPr="009C6E4E">
        <w:rPr>
          <w:rFonts w:ascii="標楷體" w:hAnsi="標楷體" w:hint="eastAsia"/>
          <w:color w:val="000000"/>
          <w:sz w:val="28"/>
          <w:szCs w:val="28"/>
        </w:rPr>
        <w:t>W6</w:t>
      </w:r>
      <w:r w:rsidRPr="009C6E4E">
        <w:rPr>
          <w:rFonts w:ascii="標楷體" w:hAnsi="標楷體" w:hint="eastAsia"/>
          <w:color w:val="000000"/>
          <w:sz w:val="28"/>
          <w:szCs w:val="28"/>
        </w:rPr>
        <w:t>)</w:t>
      </w:r>
    </w:p>
    <w:p w:rsidR="00B232AF" w:rsidRPr="009C6E4E" w:rsidRDefault="00B232AF" w:rsidP="00B232AF">
      <w:pPr>
        <w:pStyle w:val="a5"/>
        <w:spacing w:line="0" w:lineRule="atLeast"/>
        <w:ind w:left="1080" w:firstLine="0"/>
        <w:rPr>
          <w:rFonts w:ascii="標楷體" w:hAnsi="標楷體"/>
          <w:color w:val="000000"/>
          <w:sz w:val="28"/>
          <w:szCs w:val="28"/>
        </w:rPr>
      </w:pPr>
      <w:r w:rsidRPr="009C6E4E">
        <w:rPr>
          <w:rFonts w:ascii="標楷體" w:hAnsi="標楷體" w:hint="eastAsia"/>
          <w:color w:val="000000"/>
          <w:sz w:val="28"/>
          <w:szCs w:val="28"/>
        </w:rPr>
        <w:t xml:space="preserve">           第二輪(11月3</w:t>
      </w:r>
      <w:r w:rsidR="002E2DDA" w:rsidRPr="009C6E4E">
        <w:rPr>
          <w:rFonts w:ascii="標楷體" w:hAnsi="標楷體" w:hint="eastAsia"/>
          <w:color w:val="000000"/>
          <w:sz w:val="28"/>
          <w:szCs w:val="28"/>
        </w:rPr>
        <w:t>0</w:t>
      </w:r>
      <w:r w:rsidRPr="009C6E4E">
        <w:rPr>
          <w:rFonts w:ascii="標楷體" w:hAnsi="標楷體" w:hint="eastAsia"/>
          <w:color w:val="000000"/>
          <w:sz w:val="28"/>
          <w:szCs w:val="28"/>
        </w:rPr>
        <w:t>日</w:t>
      </w:r>
      <w:r w:rsidR="008A1778" w:rsidRPr="009C6E4E">
        <w:rPr>
          <w:rFonts w:ascii="標楷體" w:hAnsi="標楷體" w:hint="eastAsia"/>
          <w:color w:val="000000"/>
          <w:sz w:val="28"/>
          <w:szCs w:val="28"/>
        </w:rPr>
        <w:t>W1</w:t>
      </w:r>
      <w:r w:rsidRPr="009C6E4E">
        <w:rPr>
          <w:rFonts w:ascii="標楷體" w:hAnsi="標楷體" w:hint="eastAsia"/>
          <w:color w:val="000000"/>
          <w:sz w:val="28"/>
          <w:szCs w:val="28"/>
        </w:rPr>
        <w:t>至1</w:t>
      </w:r>
      <w:r w:rsidR="002E2DDA" w:rsidRPr="009C6E4E">
        <w:rPr>
          <w:rFonts w:ascii="標楷體" w:hAnsi="標楷體" w:hint="eastAsia"/>
          <w:color w:val="000000"/>
          <w:sz w:val="28"/>
          <w:szCs w:val="28"/>
        </w:rPr>
        <w:t>2</w:t>
      </w:r>
      <w:r w:rsidRPr="009C6E4E">
        <w:rPr>
          <w:rFonts w:ascii="標楷體" w:hAnsi="標楷體" w:hint="eastAsia"/>
          <w:color w:val="000000"/>
          <w:sz w:val="28"/>
          <w:szCs w:val="28"/>
        </w:rPr>
        <w:t>月</w:t>
      </w:r>
      <w:r w:rsidR="002E2DDA" w:rsidRPr="009C6E4E">
        <w:rPr>
          <w:rFonts w:ascii="標楷體" w:hAnsi="標楷體" w:hint="eastAsia"/>
          <w:color w:val="000000"/>
          <w:sz w:val="28"/>
          <w:szCs w:val="28"/>
        </w:rPr>
        <w:t xml:space="preserve"> 5</w:t>
      </w:r>
      <w:r w:rsidRPr="009C6E4E">
        <w:rPr>
          <w:rFonts w:ascii="標楷體" w:hAnsi="標楷體" w:hint="eastAsia"/>
          <w:color w:val="000000"/>
          <w:sz w:val="28"/>
          <w:szCs w:val="28"/>
        </w:rPr>
        <w:t>日</w:t>
      </w:r>
      <w:r w:rsidR="009C6E4E" w:rsidRPr="009C6E4E">
        <w:rPr>
          <w:rFonts w:ascii="標楷體" w:hAnsi="標楷體" w:hint="eastAsia"/>
          <w:color w:val="000000"/>
          <w:sz w:val="28"/>
          <w:szCs w:val="28"/>
        </w:rPr>
        <w:t>W6</w:t>
      </w:r>
      <w:r w:rsidRPr="009C6E4E">
        <w:rPr>
          <w:rFonts w:ascii="標楷體" w:hAnsi="標楷體" w:hint="eastAsia"/>
          <w:color w:val="000000"/>
          <w:sz w:val="28"/>
          <w:szCs w:val="28"/>
        </w:rPr>
        <w:t>)</w:t>
      </w:r>
    </w:p>
    <w:p w:rsidR="002E2DDA" w:rsidRPr="009C6E4E" w:rsidRDefault="002E2DDA" w:rsidP="002E2DDA">
      <w:pPr>
        <w:pStyle w:val="a5"/>
        <w:spacing w:line="0" w:lineRule="atLeast"/>
        <w:ind w:left="1080" w:firstLine="0"/>
        <w:rPr>
          <w:rFonts w:ascii="標楷體" w:hAnsi="標楷體"/>
          <w:color w:val="000000"/>
          <w:sz w:val="28"/>
          <w:szCs w:val="28"/>
        </w:rPr>
      </w:pPr>
      <w:r w:rsidRPr="009C6E4E">
        <w:rPr>
          <w:rFonts w:ascii="標楷體" w:hAnsi="標楷體" w:hint="eastAsia"/>
          <w:color w:val="000000"/>
          <w:sz w:val="28"/>
          <w:szCs w:val="28"/>
        </w:rPr>
        <w:t>5.</w:t>
      </w:r>
      <w:r w:rsidRPr="00A974FC">
        <w:rPr>
          <w:rFonts w:ascii="標楷體" w:hAnsi="標楷體" w:hint="eastAsia"/>
          <w:b/>
          <w:color w:val="000000"/>
          <w:sz w:val="28"/>
          <w:szCs w:val="28"/>
        </w:rPr>
        <w:t>員林區(員林市</w:t>
      </w:r>
      <w:r w:rsidRPr="00A974FC">
        <w:rPr>
          <w:rFonts w:ascii="新細明體" w:eastAsia="新細明體" w:hAnsi="新細明體" w:hint="eastAsia"/>
          <w:b/>
          <w:color w:val="000000"/>
          <w:sz w:val="28"/>
          <w:szCs w:val="28"/>
        </w:rPr>
        <w:t>、</w:t>
      </w:r>
      <w:r w:rsidRPr="00A974FC">
        <w:rPr>
          <w:rFonts w:ascii="標楷體" w:hAnsi="標楷體" w:hint="eastAsia"/>
          <w:b/>
          <w:color w:val="000000"/>
          <w:sz w:val="28"/>
          <w:szCs w:val="28"/>
        </w:rPr>
        <w:t>大村鄉</w:t>
      </w:r>
      <w:r w:rsidRPr="00A974FC">
        <w:rPr>
          <w:rFonts w:ascii="新細明體" w:eastAsia="新細明體" w:hAnsi="新細明體" w:hint="eastAsia"/>
          <w:b/>
          <w:color w:val="000000"/>
          <w:sz w:val="28"/>
          <w:szCs w:val="28"/>
        </w:rPr>
        <w:t>、</w:t>
      </w:r>
      <w:r w:rsidRPr="00A974FC">
        <w:rPr>
          <w:rFonts w:ascii="標楷體" w:hAnsi="標楷體" w:hint="eastAsia"/>
          <w:b/>
          <w:color w:val="000000"/>
          <w:sz w:val="28"/>
          <w:szCs w:val="28"/>
        </w:rPr>
        <w:t>埔心鄉)</w:t>
      </w:r>
      <w:r w:rsidRPr="009C6E4E">
        <w:rPr>
          <w:rFonts w:ascii="標楷體" w:hAnsi="標楷體" w:hint="eastAsia"/>
          <w:color w:val="000000"/>
          <w:sz w:val="28"/>
          <w:szCs w:val="28"/>
        </w:rPr>
        <w:t>,</w:t>
      </w:r>
    </w:p>
    <w:p w:rsidR="002E2DDA" w:rsidRPr="009C6E4E" w:rsidRDefault="002E2DDA" w:rsidP="002E2DDA">
      <w:pPr>
        <w:pStyle w:val="a5"/>
        <w:spacing w:line="0" w:lineRule="atLeast"/>
        <w:ind w:left="1080" w:firstLine="0"/>
        <w:rPr>
          <w:rFonts w:ascii="標楷體" w:hAnsi="標楷體"/>
          <w:color w:val="000000"/>
          <w:sz w:val="28"/>
          <w:szCs w:val="28"/>
        </w:rPr>
      </w:pPr>
      <w:r w:rsidRPr="009C6E4E">
        <w:rPr>
          <w:rFonts w:ascii="標楷體" w:hAnsi="標楷體" w:hint="eastAsia"/>
          <w:color w:val="000000"/>
          <w:sz w:val="28"/>
          <w:szCs w:val="28"/>
        </w:rPr>
        <w:t xml:space="preserve">  代收處:員林必安藥局</w:t>
      </w:r>
      <w:r w:rsidR="009C6E4E">
        <w:rPr>
          <w:rFonts w:ascii="標楷體" w:hAnsi="標楷體" w:hint="eastAsia"/>
          <w:color w:val="000000"/>
          <w:sz w:val="28"/>
          <w:szCs w:val="28"/>
        </w:rPr>
        <w:t>劉文智藥師</w:t>
      </w:r>
      <w:r w:rsidRPr="009C6E4E">
        <w:rPr>
          <w:rFonts w:ascii="標楷體" w:hAnsi="標楷體" w:hint="eastAsia"/>
          <w:color w:val="000000"/>
          <w:sz w:val="28"/>
          <w:szCs w:val="28"/>
        </w:rPr>
        <w:t>,電話:8324986</w:t>
      </w:r>
    </w:p>
    <w:p w:rsidR="002E2DDA" w:rsidRPr="009C6E4E" w:rsidRDefault="002E2DDA" w:rsidP="002E2DDA">
      <w:pPr>
        <w:pStyle w:val="a5"/>
        <w:spacing w:line="0" w:lineRule="atLeast"/>
        <w:ind w:left="1080" w:firstLine="0"/>
        <w:rPr>
          <w:rFonts w:ascii="標楷體" w:hAnsi="標楷體"/>
          <w:color w:val="000000"/>
          <w:sz w:val="28"/>
          <w:szCs w:val="28"/>
        </w:rPr>
      </w:pPr>
      <w:r w:rsidRPr="009C6E4E">
        <w:rPr>
          <w:rFonts w:ascii="標楷體" w:hAnsi="標楷體" w:hint="eastAsia"/>
          <w:color w:val="000000"/>
          <w:sz w:val="28"/>
          <w:szCs w:val="28"/>
        </w:rPr>
        <w:t xml:space="preserve">  收件時段:第一輪(11月2日</w:t>
      </w:r>
      <w:r w:rsidR="008A1778" w:rsidRPr="009C6E4E">
        <w:rPr>
          <w:rFonts w:ascii="標楷體" w:hAnsi="標楷體" w:hint="eastAsia"/>
          <w:color w:val="000000"/>
          <w:sz w:val="28"/>
          <w:szCs w:val="28"/>
        </w:rPr>
        <w:t>W1</w:t>
      </w:r>
      <w:r w:rsidRPr="009C6E4E">
        <w:rPr>
          <w:rFonts w:ascii="標楷體" w:hAnsi="標楷體" w:hint="eastAsia"/>
          <w:color w:val="000000"/>
          <w:sz w:val="28"/>
          <w:szCs w:val="28"/>
        </w:rPr>
        <w:t>至11月 7日</w:t>
      </w:r>
      <w:r w:rsidR="009C6E4E" w:rsidRPr="009C6E4E">
        <w:rPr>
          <w:rFonts w:ascii="標楷體" w:hAnsi="標楷體" w:hint="eastAsia"/>
          <w:color w:val="000000"/>
          <w:sz w:val="28"/>
          <w:szCs w:val="28"/>
        </w:rPr>
        <w:t>W6</w:t>
      </w:r>
      <w:r w:rsidRPr="009C6E4E">
        <w:rPr>
          <w:rFonts w:ascii="標楷體" w:hAnsi="標楷體" w:hint="eastAsia"/>
          <w:color w:val="000000"/>
          <w:sz w:val="28"/>
          <w:szCs w:val="28"/>
        </w:rPr>
        <w:t>)</w:t>
      </w:r>
    </w:p>
    <w:p w:rsidR="002E2DDA" w:rsidRPr="009C6E4E" w:rsidRDefault="002E2DDA" w:rsidP="002E2DDA">
      <w:pPr>
        <w:pStyle w:val="a5"/>
        <w:spacing w:line="0" w:lineRule="atLeast"/>
        <w:ind w:left="1080" w:firstLine="0"/>
        <w:rPr>
          <w:rFonts w:ascii="標楷體" w:hAnsi="標楷體"/>
          <w:color w:val="000000"/>
          <w:sz w:val="28"/>
          <w:szCs w:val="28"/>
        </w:rPr>
      </w:pPr>
      <w:r w:rsidRPr="009C6E4E">
        <w:rPr>
          <w:rFonts w:ascii="標楷體" w:hAnsi="標楷體" w:hint="eastAsia"/>
          <w:color w:val="000000"/>
          <w:sz w:val="28"/>
          <w:szCs w:val="28"/>
        </w:rPr>
        <w:t xml:space="preserve">           第二輪(12月7日</w:t>
      </w:r>
      <w:r w:rsidR="008A1778" w:rsidRPr="009C6E4E">
        <w:rPr>
          <w:rFonts w:ascii="標楷體" w:hAnsi="標楷體" w:hint="eastAsia"/>
          <w:color w:val="000000"/>
          <w:sz w:val="28"/>
          <w:szCs w:val="28"/>
        </w:rPr>
        <w:t>W1</w:t>
      </w:r>
      <w:r w:rsidRPr="009C6E4E">
        <w:rPr>
          <w:rFonts w:ascii="標楷體" w:hAnsi="標楷體" w:hint="eastAsia"/>
          <w:color w:val="000000"/>
          <w:sz w:val="28"/>
          <w:szCs w:val="28"/>
        </w:rPr>
        <w:t>至12月 12日</w:t>
      </w:r>
      <w:r w:rsidR="009C6E4E" w:rsidRPr="009C6E4E">
        <w:rPr>
          <w:rFonts w:ascii="標楷體" w:hAnsi="標楷體" w:hint="eastAsia"/>
          <w:color w:val="000000"/>
          <w:sz w:val="28"/>
          <w:szCs w:val="28"/>
        </w:rPr>
        <w:t>W6</w:t>
      </w:r>
      <w:r w:rsidRPr="009C6E4E">
        <w:rPr>
          <w:rFonts w:ascii="標楷體" w:hAnsi="標楷體" w:hint="eastAsia"/>
          <w:color w:val="000000"/>
          <w:sz w:val="28"/>
          <w:szCs w:val="28"/>
        </w:rPr>
        <w:t>)</w:t>
      </w:r>
    </w:p>
    <w:p w:rsidR="008A1778" w:rsidRPr="009C6E4E" w:rsidRDefault="008A1778" w:rsidP="008A1778">
      <w:pPr>
        <w:pStyle w:val="a5"/>
        <w:spacing w:line="0" w:lineRule="atLeast"/>
        <w:ind w:left="1080" w:firstLine="0"/>
        <w:rPr>
          <w:rFonts w:ascii="標楷體" w:hAnsi="標楷體"/>
          <w:color w:val="000000"/>
          <w:sz w:val="28"/>
          <w:szCs w:val="28"/>
        </w:rPr>
      </w:pPr>
      <w:r w:rsidRPr="009C6E4E">
        <w:rPr>
          <w:rFonts w:ascii="標楷體" w:hAnsi="標楷體" w:hint="eastAsia"/>
          <w:color w:val="000000"/>
          <w:sz w:val="28"/>
          <w:szCs w:val="28"/>
        </w:rPr>
        <w:t>6.</w:t>
      </w:r>
      <w:r w:rsidRPr="00A974FC">
        <w:rPr>
          <w:rFonts w:ascii="標楷體" w:hAnsi="標楷體" w:hint="eastAsia"/>
          <w:b/>
          <w:color w:val="000000"/>
          <w:sz w:val="28"/>
          <w:szCs w:val="28"/>
        </w:rPr>
        <w:t>鹿港區(鹿港鎮</w:t>
      </w:r>
      <w:r w:rsidRPr="00A974FC">
        <w:rPr>
          <w:rFonts w:ascii="新細明體" w:eastAsia="新細明體" w:hAnsi="新細明體" w:hint="eastAsia"/>
          <w:b/>
          <w:color w:val="000000"/>
          <w:sz w:val="28"/>
          <w:szCs w:val="28"/>
        </w:rPr>
        <w:t>、</w:t>
      </w:r>
      <w:r w:rsidRPr="00A974FC">
        <w:rPr>
          <w:rFonts w:ascii="標楷體" w:hAnsi="標楷體" w:hint="eastAsia"/>
          <w:b/>
          <w:color w:val="000000"/>
          <w:sz w:val="28"/>
          <w:szCs w:val="28"/>
        </w:rPr>
        <w:t>秀水鄉</w:t>
      </w:r>
      <w:r w:rsidRPr="00A974FC">
        <w:rPr>
          <w:rFonts w:ascii="新細明體" w:eastAsia="新細明體" w:hAnsi="新細明體" w:hint="eastAsia"/>
          <w:b/>
          <w:color w:val="000000"/>
          <w:sz w:val="28"/>
          <w:szCs w:val="28"/>
        </w:rPr>
        <w:t>、</w:t>
      </w:r>
      <w:r w:rsidRPr="00A974FC">
        <w:rPr>
          <w:rFonts w:ascii="標楷體" w:hAnsi="標楷體" w:hint="eastAsia"/>
          <w:b/>
          <w:color w:val="000000"/>
          <w:sz w:val="28"/>
          <w:szCs w:val="28"/>
        </w:rPr>
        <w:t>福興鄉)</w:t>
      </w:r>
      <w:r w:rsidRPr="009C6E4E">
        <w:rPr>
          <w:rFonts w:ascii="標楷體" w:hAnsi="標楷體" w:hint="eastAsia"/>
          <w:color w:val="000000"/>
          <w:sz w:val="28"/>
          <w:szCs w:val="28"/>
        </w:rPr>
        <w:t>,</w:t>
      </w:r>
    </w:p>
    <w:p w:rsidR="008A1778" w:rsidRPr="009C6E4E" w:rsidRDefault="008A1778" w:rsidP="008A1778">
      <w:pPr>
        <w:pStyle w:val="a5"/>
        <w:spacing w:line="0" w:lineRule="atLeast"/>
        <w:ind w:left="1080" w:firstLine="0"/>
        <w:rPr>
          <w:rFonts w:ascii="標楷體" w:hAnsi="標楷體"/>
          <w:color w:val="000000"/>
          <w:sz w:val="28"/>
          <w:szCs w:val="28"/>
        </w:rPr>
      </w:pPr>
      <w:r w:rsidRPr="009C6E4E">
        <w:rPr>
          <w:rFonts w:ascii="標楷體" w:hAnsi="標楷體" w:hint="eastAsia"/>
          <w:color w:val="000000"/>
          <w:sz w:val="28"/>
          <w:szCs w:val="28"/>
        </w:rPr>
        <w:t xml:space="preserve">  代收處:鹿港順安藥局</w:t>
      </w:r>
      <w:r w:rsidR="009C6E4E">
        <w:rPr>
          <w:rFonts w:ascii="標楷體" w:hAnsi="標楷體" w:hint="eastAsia"/>
          <w:color w:val="000000"/>
          <w:sz w:val="28"/>
          <w:szCs w:val="28"/>
        </w:rPr>
        <w:t>張蕙蘭藥師</w:t>
      </w:r>
      <w:r w:rsidRPr="009C6E4E">
        <w:rPr>
          <w:rFonts w:ascii="標楷體" w:hAnsi="標楷體" w:hint="eastAsia"/>
          <w:color w:val="000000"/>
          <w:sz w:val="28"/>
          <w:szCs w:val="28"/>
        </w:rPr>
        <w:t>,電話:7765510</w:t>
      </w:r>
    </w:p>
    <w:p w:rsidR="008A1778" w:rsidRPr="009C6E4E" w:rsidRDefault="008A1778" w:rsidP="008A1778">
      <w:pPr>
        <w:pStyle w:val="a5"/>
        <w:spacing w:line="0" w:lineRule="atLeast"/>
        <w:ind w:left="1080" w:firstLine="0"/>
        <w:rPr>
          <w:rFonts w:ascii="標楷體" w:hAnsi="標楷體"/>
          <w:color w:val="000000"/>
          <w:sz w:val="28"/>
          <w:szCs w:val="28"/>
        </w:rPr>
      </w:pPr>
      <w:r w:rsidRPr="009C6E4E">
        <w:rPr>
          <w:rFonts w:ascii="標楷體" w:hAnsi="標楷體" w:hint="eastAsia"/>
          <w:color w:val="000000"/>
          <w:sz w:val="28"/>
          <w:szCs w:val="28"/>
        </w:rPr>
        <w:t xml:space="preserve">  收件時段:第一輪(11月 9日W1至11月13日</w:t>
      </w:r>
      <w:r w:rsidR="009C6E4E" w:rsidRPr="009C6E4E">
        <w:rPr>
          <w:rFonts w:ascii="標楷體" w:hAnsi="標楷體" w:hint="eastAsia"/>
          <w:color w:val="000000"/>
          <w:sz w:val="28"/>
          <w:szCs w:val="28"/>
        </w:rPr>
        <w:t>W5</w:t>
      </w:r>
      <w:r w:rsidRPr="009C6E4E">
        <w:rPr>
          <w:rFonts w:ascii="標楷體" w:hAnsi="標楷體" w:hint="eastAsia"/>
          <w:color w:val="000000"/>
          <w:sz w:val="28"/>
          <w:szCs w:val="28"/>
        </w:rPr>
        <w:t>)</w:t>
      </w:r>
    </w:p>
    <w:p w:rsidR="008A1778" w:rsidRPr="009C6E4E" w:rsidRDefault="008A1778" w:rsidP="008A1778">
      <w:pPr>
        <w:pStyle w:val="a5"/>
        <w:spacing w:line="0" w:lineRule="atLeast"/>
        <w:ind w:left="1080" w:firstLine="0"/>
        <w:rPr>
          <w:rFonts w:ascii="標楷體" w:hAnsi="標楷體"/>
          <w:color w:val="000000"/>
          <w:sz w:val="28"/>
          <w:szCs w:val="28"/>
        </w:rPr>
      </w:pPr>
      <w:r w:rsidRPr="009C6E4E">
        <w:rPr>
          <w:rFonts w:ascii="標楷體" w:hAnsi="標楷體" w:hint="eastAsia"/>
          <w:color w:val="000000"/>
          <w:sz w:val="28"/>
          <w:szCs w:val="28"/>
        </w:rPr>
        <w:t xml:space="preserve">           第二輪(12月14日W1至12月18日</w:t>
      </w:r>
      <w:r w:rsidR="009C6E4E" w:rsidRPr="009C6E4E">
        <w:rPr>
          <w:rFonts w:ascii="標楷體" w:hAnsi="標楷體" w:hint="eastAsia"/>
          <w:color w:val="000000"/>
          <w:sz w:val="28"/>
          <w:szCs w:val="28"/>
        </w:rPr>
        <w:t>W5</w:t>
      </w:r>
      <w:r w:rsidRPr="009C6E4E">
        <w:rPr>
          <w:rFonts w:ascii="標楷體" w:hAnsi="標楷體" w:hint="eastAsia"/>
          <w:color w:val="000000"/>
          <w:sz w:val="28"/>
          <w:szCs w:val="28"/>
        </w:rPr>
        <w:t>)</w:t>
      </w:r>
    </w:p>
    <w:p w:rsidR="008A1778" w:rsidRPr="009C6E4E" w:rsidRDefault="008A1778" w:rsidP="008A1778">
      <w:pPr>
        <w:pStyle w:val="a5"/>
        <w:spacing w:line="0" w:lineRule="atLeast"/>
        <w:ind w:left="1080" w:firstLine="0"/>
        <w:rPr>
          <w:rFonts w:ascii="標楷體" w:hAnsi="標楷體"/>
          <w:color w:val="000000"/>
          <w:sz w:val="28"/>
          <w:szCs w:val="28"/>
        </w:rPr>
      </w:pPr>
      <w:r w:rsidRPr="009C6E4E">
        <w:rPr>
          <w:rFonts w:ascii="標楷體" w:hAnsi="標楷體" w:hint="eastAsia"/>
          <w:color w:val="000000"/>
          <w:sz w:val="28"/>
          <w:szCs w:val="28"/>
        </w:rPr>
        <w:t>7.</w:t>
      </w:r>
      <w:r w:rsidRPr="00A974FC">
        <w:rPr>
          <w:rFonts w:ascii="標楷體" w:hAnsi="標楷體" w:hint="eastAsia"/>
          <w:b/>
          <w:color w:val="000000"/>
          <w:sz w:val="28"/>
          <w:szCs w:val="28"/>
        </w:rPr>
        <w:t>和美區(和美鎮</w:t>
      </w:r>
      <w:r w:rsidRPr="00A974FC">
        <w:rPr>
          <w:rFonts w:ascii="新細明體" w:eastAsia="新細明體" w:hAnsi="新細明體" w:hint="eastAsia"/>
          <w:b/>
          <w:color w:val="000000"/>
          <w:sz w:val="28"/>
          <w:szCs w:val="28"/>
        </w:rPr>
        <w:t>、</w:t>
      </w:r>
      <w:r w:rsidRPr="00A974FC">
        <w:rPr>
          <w:rFonts w:ascii="標楷體" w:hAnsi="標楷體" w:hint="eastAsia"/>
          <w:b/>
          <w:color w:val="000000"/>
          <w:sz w:val="28"/>
          <w:szCs w:val="28"/>
        </w:rPr>
        <w:t>伸港鄉</w:t>
      </w:r>
      <w:r w:rsidRPr="00A974FC">
        <w:rPr>
          <w:rFonts w:ascii="新細明體" w:eastAsia="新細明體" w:hAnsi="新細明體" w:hint="eastAsia"/>
          <w:b/>
          <w:color w:val="000000"/>
          <w:sz w:val="28"/>
          <w:szCs w:val="28"/>
        </w:rPr>
        <w:t>、</w:t>
      </w:r>
      <w:r w:rsidRPr="00A974FC">
        <w:rPr>
          <w:rFonts w:ascii="標楷體" w:hAnsi="標楷體" w:hint="eastAsia"/>
          <w:b/>
          <w:color w:val="000000"/>
          <w:sz w:val="28"/>
          <w:szCs w:val="28"/>
        </w:rPr>
        <w:t>線西鄉)</w:t>
      </w:r>
      <w:r w:rsidRPr="009C6E4E">
        <w:rPr>
          <w:rFonts w:ascii="標楷體" w:hAnsi="標楷體" w:hint="eastAsia"/>
          <w:color w:val="000000"/>
          <w:sz w:val="28"/>
          <w:szCs w:val="28"/>
        </w:rPr>
        <w:t>,</w:t>
      </w:r>
    </w:p>
    <w:p w:rsidR="008A1778" w:rsidRPr="009C6E4E" w:rsidRDefault="008A1778" w:rsidP="008A1778">
      <w:pPr>
        <w:pStyle w:val="a5"/>
        <w:spacing w:line="0" w:lineRule="atLeast"/>
        <w:ind w:left="1080" w:firstLine="0"/>
        <w:rPr>
          <w:rFonts w:ascii="標楷體" w:hAnsi="標楷體"/>
          <w:color w:val="000000"/>
          <w:sz w:val="28"/>
          <w:szCs w:val="28"/>
        </w:rPr>
      </w:pPr>
      <w:r w:rsidRPr="009C6E4E">
        <w:rPr>
          <w:rFonts w:ascii="標楷體" w:hAnsi="標楷體" w:hint="eastAsia"/>
          <w:color w:val="000000"/>
          <w:sz w:val="28"/>
          <w:szCs w:val="28"/>
        </w:rPr>
        <w:t xml:space="preserve">  代收處: 和美福倫藥局</w:t>
      </w:r>
      <w:r w:rsidR="009C6E4E">
        <w:rPr>
          <w:rFonts w:ascii="標楷體" w:hAnsi="標楷體" w:hint="eastAsia"/>
          <w:color w:val="000000"/>
          <w:sz w:val="28"/>
          <w:szCs w:val="28"/>
        </w:rPr>
        <w:t>林明宏藥師</w:t>
      </w:r>
      <w:r w:rsidRPr="009C6E4E">
        <w:rPr>
          <w:rFonts w:ascii="標楷體" w:hAnsi="標楷體" w:hint="eastAsia"/>
          <w:color w:val="000000"/>
          <w:sz w:val="28"/>
          <w:szCs w:val="28"/>
        </w:rPr>
        <w:t>,電話:7569718</w:t>
      </w:r>
    </w:p>
    <w:p w:rsidR="008A1778" w:rsidRPr="009C6E4E" w:rsidRDefault="008A1778" w:rsidP="008A1778">
      <w:pPr>
        <w:pStyle w:val="a5"/>
        <w:spacing w:line="0" w:lineRule="atLeast"/>
        <w:ind w:left="1080" w:firstLine="0"/>
        <w:rPr>
          <w:rFonts w:ascii="標楷體" w:hAnsi="標楷體"/>
          <w:color w:val="000000"/>
          <w:sz w:val="28"/>
          <w:szCs w:val="28"/>
        </w:rPr>
      </w:pPr>
      <w:r w:rsidRPr="009C6E4E">
        <w:rPr>
          <w:rFonts w:ascii="標楷體" w:hAnsi="標楷體" w:hint="eastAsia"/>
          <w:color w:val="000000"/>
          <w:sz w:val="28"/>
          <w:szCs w:val="28"/>
        </w:rPr>
        <w:t xml:space="preserve">  收件時段:第一輪(11月16日W1至11月21日</w:t>
      </w:r>
      <w:r w:rsidR="009C6E4E" w:rsidRPr="009C6E4E">
        <w:rPr>
          <w:rFonts w:ascii="標楷體" w:hAnsi="標楷體" w:hint="eastAsia"/>
          <w:color w:val="000000"/>
          <w:sz w:val="28"/>
          <w:szCs w:val="28"/>
        </w:rPr>
        <w:t>W6</w:t>
      </w:r>
      <w:r w:rsidRPr="009C6E4E">
        <w:rPr>
          <w:rFonts w:ascii="標楷體" w:hAnsi="標楷體" w:hint="eastAsia"/>
          <w:color w:val="000000"/>
          <w:sz w:val="28"/>
          <w:szCs w:val="28"/>
        </w:rPr>
        <w:t>)</w:t>
      </w:r>
    </w:p>
    <w:p w:rsidR="008A1778" w:rsidRPr="009C6E4E" w:rsidRDefault="008A1778" w:rsidP="008A1778">
      <w:pPr>
        <w:pStyle w:val="a5"/>
        <w:spacing w:line="0" w:lineRule="atLeast"/>
        <w:ind w:left="1080" w:firstLine="0"/>
        <w:rPr>
          <w:rFonts w:ascii="標楷體" w:hAnsi="標楷體"/>
          <w:color w:val="000000"/>
          <w:sz w:val="28"/>
          <w:szCs w:val="28"/>
        </w:rPr>
      </w:pPr>
      <w:r w:rsidRPr="009C6E4E">
        <w:rPr>
          <w:rFonts w:ascii="標楷體" w:hAnsi="標楷體" w:hint="eastAsia"/>
          <w:color w:val="000000"/>
          <w:sz w:val="28"/>
          <w:szCs w:val="28"/>
        </w:rPr>
        <w:t xml:space="preserve">           第二輪(12月21日W1至12月26日</w:t>
      </w:r>
      <w:r w:rsidR="009C6E4E" w:rsidRPr="009C6E4E">
        <w:rPr>
          <w:rFonts w:ascii="標楷體" w:hAnsi="標楷體" w:hint="eastAsia"/>
          <w:color w:val="000000"/>
          <w:sz w:val="28"/>
          <w:szCs w:val="28"/>
        </w:rPr>
        <w:t>W6</w:t>
      </w:r>
      <w:r w:rsidRPr="009C6E4E">
        <w:rPr>
          <w:rFonts w:ascii="標楷體" w:hAnsi="標楷體" w:hint="eastAsia"/>
          <w:color w:val="000000"/>
          <w:sz w:val="28"/>
          <w:szCs w:val="28"/>
        </w:rPr>
        <w:t>)</w:t>
      </w:r>
    </w:p>
    <w:p w:rsidR="009C6E4E" w:rsidRDefault="009C6E4E" w:rsidP="001B656E">
      <w:pPr>
        <w:pStyle w:val="a5"/>
        <w:numPr>
          <w:ilvl w:val="0"/>
          <w:numId w:val="5"/>
        </w:numPr>
        <w:spacing w:line="0" w:lineRule="atLeast"/>
        <w:rPr>
          <w:rFonts w:ascii="標楷體" w:hAnsi="標楷體"/>
          <w:color w:val="000000"/>
          <w:sz w:val="28"/>
          <w:szCs w:val="28"/>
        </w:rPr>
      </w:pPr>
      <w:r w:rsidRPr="00B51CD1">
        <w:rPr>
          <w:rFonts w:ascii="標楷體" w:hAnsi="標楷體" w:hint="eastAsia"/>
          <w:color w:val="000000"/>
          <w:sz w:val="28"/>
          <w:szCs w:val="28"/>
        </w:rPr>
        <w:t>各區代收藥局藥師純</w:t>
      </w:r>
      <w:r w:rsidR="00B51CD1" w:rsidRPr="00B51CD1">
        <w:rPr>
          <w:rFonts w:ascii="標楷體" w:hAnsi="標楷體" w:hint="eastAsia"/>
          <w:color w:val="000000"/>
          <w:sz w:val="28"/>
          <w:szCs w:val="28"/>
        </w:rPr>
        <w:t>屬</w:t>
      </w:r>
      <w:r w:rsidRPr="00B51CD1">
        <w:rPr>
          <w:rFonts w:ascii="標楷體" w:hAnsi="標楷體" w:hint="eastAsia"/>
          <w:color w:val="000000"/>
          <w:sz w:val="28"/>
          <w:szCs w:val="28"/>
        </w:rPr>
        <w:t>理事長情商義務協助代收送案件</w:t>
      </w:r>
      <w:r w:rsidR="00B51CD1">
        <w:rPr>
          <w:rFonts w:ascii="標楷體" w:hAnsi="標楷體" w:hint="eastAsia"/>
          <w:color w:val="000000"/>
          <w:sz w:val="28"/>
          <w:szCs w:val="28"/>
        </w:rPr>
        <w:t>核對</w:t>
      </w:r>
      <w:r w:rsidRPr="00B51CD1">
        <w:rPr>
          <w:rFonts w:ascii="標楷體" w:hAnsi="標楷體" w:hint="eastAsia"/>
          <w:color w:val="000000"/>
          <w:sz w:val="28"/>
          <w:szCs w:val="28"/>
        </w:rPr>
        <w:t>,且各有店務</w:t>
      </w:r>
      <w:r w:rsidR="00B51CD1" w:rsidRPr="00B51CD1">
        <w:rPr>
          <w:rFonts w:ascii="標楷體" w:hAnsi="標楷體" w:hint="eastAsia"/>
          <w:color w:val="000000"/>
          <w:sz w:val="28"/>
          <w:szCs w:val="28"/>
        </w:rPr>
        <w:t>要忙</w:t>
      </w:r>
      <w:r w:rsidRPr="00B51CD1">
        <w:rPr>
          <w:rFonts w:ascii="標楷體" w:hAnsi="標楷體" w:hint="eastAsia"/>
          <w:color w:val="000000"/>
          <w:sz w:val="28"/>
          <w:szCs w:val="28"/>
        </w:rPr>
        <w:t>,並無義務</w:t>
      </w:r>
      <w:r w:rsidR="00B51CD1">
        <w:rPr>
          <w:rFonts w:ascii="標楷體" w:hAnsi="標楷體" w:hint="eastAsia"/>
          <w:color w:val="000000"/>
          <w:sz w:val="28"/>
          <w:szCs w:val="28"/>
        </w:rPr>
        <w:t>幫忙填寫印製相關文件,請自行備齊再送件.</w:t>
      </w:r>
    </w:p>
    <w:p w:rsidR="001B656E" w:rsidRPr="00B51CD1" w:rsidRDefault="001B656E" w:rsidP="001B656E">
      <w:pPr>
        <w:pStyle w:val="a5"/>
        <w:spacing w:line="0" w:lineRule="atLeast"/>
        <w:ind w:left="1440" w:firstLine="0"/>
        <w:rPr>
          <w:rFonts w:ascii="標楷體" w:hAnsi="標楷體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未能按期於各區批次送件者,請自行洽公會詹小姐預約送件辦理.</w:t>
      </w:r>
    </w:p>
    <w:p w:rsidR="00D74798" w:rsidRPr="00E951DF" w:rsidRDefault="00D74798" w:rsidP="00F24C06">
      <w:pPr>
        <w:pStyle w:val="a5"/>
        <w:spacing w:line="500" w:lineRule="exact"/>
        <w:ind w:leftChars="100" w:left="948" w:hangingChars="295" w:hanging="708"/>
        <w:rPr>
          <w:sz w:val="24"/>
        </w:rPr>
      </w:pPr>
      <w:r w:rsidRPr="00E951DF">
        <w:rPr>
          <w:rFonts w:hAnsi="標楷體" w:hint="eastAsia"/>
          <w:sz w:val="24"/>
        </w:rPr>
        <w:t>正本：</w:t>
      </w:r>
      <w:r w:rsidR="00377886">
        <w:rPr>
          <w:rFonts w:hAnsi="標楷體" w:hint="eastAsia"/>
          <w:sz w:val="24"/>
        </w:rPr>
        <w:t>全體會員</w:t>
      </w:r>
      <w:r w:rsidR="000451D6" w:rsidRPr="00E951DF">
        <w:rPr>
          <w:rFonts w:hint="eastAsia"/>
          <w:sz w:val="24"/>
        </w:rPr>
        <w:t xml:space="preserve"> </w:t>
      </w:r>
    </w:p>
    <w:p w:rsidR="00D5435F" w:rsidRDefault="00D74798" w:rsidP="00F24C06">
      <w:pPr>
        <w:pStyle w:val="a5"/>
        <w:spacing w:line="500" w:lineRule="exact"/>
        <w:ind w:leftChars="100" w:left="948" w:hangingChars="295" w:hanging="708"/>
        <w:rPr>
          <w:rFonts w:hAnsi="標楷體"/>
          <w:sz w:val="24"/>
        </w:rPr>
      </w:pPr>
      <w:r w:rsidRPr="00F95A37">
        <w:rPr>
          <w:rFonts w:hAnsi="標楷體" w:hint="eastAsia"/>
          <w:sz w:val="24"/>
        </w:rPr>
        <w:t>副本：</w:t>
      </w:r>
      <w:r w:rsidR="00B51CD1">
        <w:rPr>
          <w:rFonts w:hAnsi="標楷體" w:hint="eastAsia"/>
          <w:sz w:val="24"/>
        </w:rPr>
        <w:t>彰化縣衛生局</w:t>
      </w:r>
      <w:r w:rsidR="00B51CD1">
        <w:rPr>
          <w:rFonts w:ascii="新細明體" w:eastAsia="新細明體" w:hAnsi="新細明體" w:hint="eastAsia"/>
          <w:sz w:val="24"/>
        </w:rPr>
        <w:t>、</w:t>
      </w:r>
      <w:r w:rsidR="00377886">
        <w:rPr>
          <w:rFonts w:hAnsi="標楷體" w:hint="eastAsia"/>
          <w:sz w:val="24"/>
        </w:rPr>
        <w:t>本會文存</w:t>
      </w:r>
    </w:p>
    <w:p w:rsidR="00FE2932" w:rsidRPr="005728BD" w:rsidRDefault="0089268B" w:rsidP="00377886">
      <w:pPr>
        <w:pStyle w:val="a5"/>
        <w:spacing w:line="500" w:lineRule="exact"/>
        <w:rPr>
          <w:rFonts w:hAnsi="標楷體"/>
          <w:sz w:val="24"/>
        </w:rPr>
      </w:pPr>
      <w:r>
        <w:rPr>
          <w:rFonts w:hAnsi="標楷體" w:hint="eastAsia"/>
          <w:sz w:val="24"/>
        </w:rPr>
        <w:t xml:space="preserve"> </w:t>
      </w:r>
    </w:p>
    <w:sectPr w:rsidR="00FE2932" w:rsidRPr="005728BD" w:rsidSect="0038557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340" w:left="1134" w:header="0" w:footer="680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829" w:rsidRDefault="004D4829">
      <w:r>
        <w:separator/>
      </w:r>
    </w:p>
  </w:endnote>
  <w:endnote w:type="continuationSeparator" w:id="0">
    <w:p w:rsidR="004D4829" w:rsidRDefault="004D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DA" w:rsidRDefault="004D4829">
    <w:pPr>
      <w:pStyle w:val="a4"/>
      <w:jc w:val="center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left:0;text-align:left;margin-left:205.8pt;margin-top:7.45pt;width:96pt;height:27pt;z-index:3" strokecolor="white">
          <v:textbox>
            <w:txbxContent>
              <w:p w:rsidR="002E2DDA" w:rsidRDefault="002E2DDA" w:rsidP="0032322C">
                <w:r w:rsidRPr="00553A8C">
                  <w:rPr>
                    <w:rFonts w:hint="eastAsia"/>
                    <w:sz w:val="20"/>
                  </w:rPr>
                  <w:t>第</w:t>
                </w:r>
                <w:r>
                  <w:rPr>
                    <w:rStyle w:val="a7"/>
                    <w:sz w:val="20"/>
                  </w:rPr>
                  <w:fldChar w:fldCharType="begin"/>
                </w:r>
                <w:r>
                  <w:rPr>
                    <w:rStyle w:val="a7"/>
                    <w:sz w:val="20"/>
                  </w:rPr>
                  <w:instrText xml:space="preserve"> PAGE </w:instrText>
                </w:r>
                <w:r>
                  <w:rPr>
                    <w:rStyle w:val="a7"/>
                    <w:sz w:val="20"/>
                  </w:rPr>
                  <w:fldChar w:fldCharType="separate"/>
                </w:r>
                <w:r w:rsidR="007B2DE8">
                  <w:rPr>
                    <w:rStyle w:val="a7"/>
                    <w:noProof/>
                    <w:sz w:val="20"/>
                  </w:rPr>
                  <w:t>2</w:t>
                </w:r>
                <w:r>
                  <w:rPr>
                    <w:rStyle w:val="a7"/>
                    <w:sz w:val="20"/>
                  </w:rPr>
                  <w:fldChar w:fldCharType="end"/>
                </w:r>
                <w:r w:rsidRPr="00553A8C">
                  <w:rPr>
                    <w:rStyle w:val="a7"/>
                    <w:rFonts w:hint="eastAsia"/>
                    <w:sz w:val="20"/>
                  </w:rPr>
                  <w:t>頁</w:t>
                </w:r>
                <w:r w:rsidRPr="00553A8C">
                  <w:rPr>
                    <w:rStyle w:val="a7"/>
                    <w:rFonts w:hint="eastAsia"/>
                    <w:sz w:val="20"/>
                  </w:rPr>
                  <w:t xml:space="preserve">  </w:t>
                </w:r>
                <w:r w:rsidRPr="00553A8C">
                  <w:rPr>
                    <w:rStyle w:val="a7"/>
                    <w:rFonts w:hint="eastAsia"/>
                    <w:sz w:val="20"/>
                  </w:rPr>
                  <w:t>共</w:t>
                </w:r>
                <w:r>
                  <w:rPr>
                    <w:rStyle w:val="a7"/>
                    <w:sz w:val="20"/>
                  </w:rPr>
                  <w:fldChar w:fldCharType="begin"/>
                </w:r>
                <w:r>
                  <w:rPr>
                    <w:rStyle w:val="a7"/>
                    <w:sz w:val="20"/>
                  </w:rPr>
                  <w:instrText xml:space="preserve"> NUMPAGES </w:instrText>
                </w:r>
                <w:r>
                  <w:rPr>
                    <w:rStyle w:val="a7"/>
                    <w:sz w:val="20"/>
                  </w:rPr>
                  <w:fldChar w:fldCharType="separate"/>
                </w:r>
                <w:r w:rsidR="007B2DE8">
                  <w:rPr>
                    <w:rStyle w:val="a7"/>
                    <w:noProof/>
                    <w:sz w:val="20"/>
                  </w:rPr>
                  <w:t>2</w:t>
                </w:r>
                <w:r>
                  <w:rPr>
                    <w:rStyle w:val="a7"/>
                    <w:sz w:val="20"/>
                  </w:rPr>
                  <w:fldChar w:fldCharType="end"/>
                </w:r>
                <w:r w:rsidRPr="00553A8C">
                  <w:rPr>
                    <w:rStyle w:val="a7"/>
                    <w:rFonts w:hint="eastAsia"/>
                    <w:sz w:val="20"/>
                  </w:rPr>
                  <w:t>頁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DA" w:rsidRDefault="004D4829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200.55pt;margin-top:7.6pt;width:109.5pt;height:18pt;z-index:4" strokecolor="white">
          <v:stroke dashstyle="1 1"/>
          <v:textbox style="mso-next-textbox:#_x0000_s2103">
            <w:txbxContent>
              <w:p w:rsidR="002E2DDA" w:rsidRDefault="002E2DDA" w:rsidP="00E25371">
                <w:r w:rsidRPr="00553A8C">
                  <w:rPr>
                    <w:rFonts w:hint="eastAsia"/>
                    <w:sz w:val="20"/>
                  </w:rPr>
                  <w:t>第</w:t>
                </w:r>
                <w:r>
                  <w:rPr>
                    <w:rStyle w:val="a7"/>
                    <w:sz w:val="20"/>
                  </w:rPr>
                  <w:fldChar w:fldCharType="begin"/>
                </w:r>
                <w:r>
                  <w:rPr>
                    <w:rStyle w:val="a7"/>
                    <w:sz w:val="20"/>
                  </w:rPr>
                  <w:instrText xml:space="preserve"> PAGE </w:instrText>
                </w:r>
                <w:r>
                  <w:rPr>
                    <w:rStyle w:val="a7"/>
                    <w:sz w:val="20"/>
                  </w:rPr>
                  <w:fldChar w:fldCharType="separate"/>
                </w:r>
                <w:r w:rsidR="007B2DE8">
                  <w:rPr>
                    <w:rStyle w:val="a7"/>
                    <w:noProof/>
                    <w:sz w:val="20"/>
                  </w:rPr>
                  <w:t>1</w:t>
                </w:r>
                <w:r>
                  <w:rPr>
                    <w:rStyle w:val="a7"/>
                    <w:sz w:val="20"/>
                  </w:rPr>
                  <w:fldChar w:fldCharType="end"/>
                </w:r>
                <w:r w:rsidRPr="00553A8C">
                  <w:rPr>
                    <w:rStyle w:val="a7"/>
                    <w:rFonts w:hint="eastAsia"/>
                    <w:sz w:val="20"/>
                  </w:rPr>
                  <w:t>頁</w:t>
                </w:r>
                <w:r w:rsidRPr="00553A8C">
                  <w:rPr>
                    <w:rStyle w:val="a7"/>
                    <w:rFonts w:hint="eastAsia"/>
                    <w:sz w:val="20"/>
                  </w:rPr>
                  <w:t xml:space="preserve">  </w:t>
                </w:r>
                <w:r w:rsidRPr="00553A8C">
                  <w:rPr>
                    <w:rStyle w:val="a7"/>
                    <w:rFonts w:hint="eastAsia"/>
                    <w:sz w:val="20"/>
                  </w:rPr>
                  <w:t>共</w:t>
                </w:r>
                <w:r>
                  <w:rPr>
                    <w:rStyle w:val="a7"/>
                    <w:sz w:val="20"/>
                  </w:rPr>
                  <w:fldChar w:fldCharType="begin"/>
                </w:r>
                <w:r>
                  <w:rPr>
                    <w:rStyle w:val="a7"/>
                    <w:sz w:val="20"/>
                  </w:rPr>
                  <w:instrText xml:space="preserve"> NUMPAGES </w:instrText>
                </w:r>
                <w:r>
                  <w:rPr>
                    <w:rStyle w:val="a7"/>
                    <w:sz w:val="20"/>
                  </w:rPr>
                  <w:fldChar w:fldCharType="separate"/>
                </w:r>
                <w:r w:rsidR="007B2DE8">
                  <w:rPr>
                    <w:rStyle w:val="a7"/>
                    <w:noProof/>
                    <w:sz w:val="20"/>
                  </w:rPr>
                  <w:t>2</w:t>
                </w:r>
                <w:r>
                  <w:rPr>
                    <w:rStyle w:val="a7"/>
                    <w:sz w:val="20"/>
                  </w:rPr>
                  <w:fldChar w:fldCharType="end"/>
                </w:r>
                <w:r w:rsidRPr="00553A8C">
                  <w:rPr>
                    <w:rStyle w:val="a7"/>
                    <w:rFonts w:hint="eastAsia"/>
                    <w:sz w:val="20"/>
                  </w:rPr>
                  <w:t>頁</w:t>
                </w:r>
              </w:p>
              <w:p w:rsidR="002E2DDA" w:rsidRPr="00385574" w:rsidRDefault="002E2DDA" w:rsidP="0032322C">
                <w:pPr>
                  <w:rPr>
                    <w:rFonts w:ascii="標楷體" w:eastAsia="標楷體" w:hAnsi="標楷體"/>
                    <w:sz w:val="28"/>
                    <w:szCs w:val="28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829" w:rsidRDefault="004D4829">
      <w:r>
        <w:separator/>
      </w:r>
    </w:p>
  </w:footnote>
  <w:footnote w:type="continuationSeparator" w:id="0">
    <w:p w:rsidR="004D4829" w:rsidRDefault="004D4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DA" w:rsidRDefault="002E2DDA" w:rsidP="00285789">
    <w:pPr>
      <w:pStyle w:val="a3"/>
      <w:jc w:val="both"/>
      <w:rPr>
        <w:rFonts w:ascii="標楷體" w:eastAsia="標楷體" w:hAnsi="標楷體"/>
      </w:rPr>
    </w:pPr>
  </w:p>
  <w:p w:rsidR="002E2DDA" w:rsidRDefault="004D4829" w:rsidP="00285789">
    <w:pPr>
      <w:pStyle w:val="a3"/>
      <w:jc w:val="both"/>
      <w:rPr>
        <w:rFonts w:ascii="標楷體" w:eastAsia="標楷體" w:hAnsi="標楷體"/>
      </w:rPr>
    </w:pPr>
    <w:r>
      <w:rPr>
        <w:rFonts w:ascii="標楷體" w:eastAsia="標楷體" w:hAnsi="標楷體"/>
        <w:noProof/>
      </w:rPr>
      <w:pict>
        <v:group id="_x0000_s2092" style="position:absolute;left:0;text-align:left;margin-left:26.7pt;margin-top:12pt;width:14pt;height:794.75pt;z-index:2;mso-position-horizontal-relative:page" coordorigin="11094,394" coordsize="280,15895">
          <v:line id="_x0000_s2093" style="position:absolute" from="11214,394" to="11214,4079">
            <v:stroke dashstyle="dash"/>
          </v:line>
          <v:line id="_x0000_s2094" style="position:absolute" from="11214,4464" to="11214,8149">
            <v:stroke dashstyle="dash"/>
          </v:line>
          <v:line id="_x0000_s2095" style="position:absolute" from="11214,8534" to="11214,12219">
            <v:stroke dashstyle="dash"/>
          </v:line>
          <v:line id="_x0000_s2096" style="position:absolute" from="11214,12604" to="11214,16289">
            <v:stroke dashstyle="dash"/>
          </v:line>
          <v:shapetype id="_x0000_t202" coordsize="21600,21600" o:spt="202" path="m,l,21600r21600,l21600,xe">
            <v:stroke joinstyle="miter"/>
            <v:path gradientshapeok="t" o:connecttype="rect"/>
          </v:shapetype>
          <v:shape id="_x0000_s2097" type="#_x0000_t202" style="position:absolute;left:11094;top:4094;width:280;height:315" stroked="f">
            <v:textbox style="layout-flow:vertical-ideographic;mso-next-textbox:#_x0000_s2097" inset="0,0,0,0">
              <w:txbxContent>
                <w:p w:rsidR="002E2DDA" w:rsidRDefault="002E2DDA" w:rsidP="00536594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裝</w:t>
                  </w:r>
                </w:p>
              </w:txbxContent>
            </v:textbox>
          </v:shape>
          <v:shape id="_x0000_s2098" type="#_x0000_t202" style="position:absolute;left:11094;top:8164;width:280;height:315" stroked="f">
            <v:textbox style="layout-flow:vertical-ideographic;mso-next-textbox:#_x0000_s2098" inset="0,0,0,0">
              <w:txbxContent>
                <w:p w:rsidR="002E2DDA" w:rsidRDefault="002E2DDA" w:rsidP="00536594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訂</w:t>
                  </w:r>
                </w:p>
              </w:txbxContent>
            </v:textbox>
          </v:shape>
          <v:shape id="_x0000_s2099" type="#_x0000_t202" style="position:absolute;left:11094;top:12234;width:280;height:315" stroked="f">
            <v:textbox style="layout-flow:vertical-ideographic;mso-next-textbox:#_x0000_s2099" inset="0,0,0,0">
              <w:txbxContent>
                <w:p w:rsidR="002E2DDA" w:rsidRDefault="002E2DDA" w:rsidP="00536594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線</w:t>
                  </w:r>
                </w:p>
              </w:txbxContent>
            </v:textbox>
          </v:shape>
          <w10:wrap anchorx="page"/>
        </v:group>
      </w:pict>
    </w:r>
  </w:p>
  <w:p w:rsidR="002E2DDA" w:rsidRDefault="002E2DDA" w:rsidP="00285789">
    <w:pPr>
      <w:pStyle w:val="a3"/>
      <w:jc w:val="both"/>
      <w:rPr>
        <w:rFonts w:ascii="標楷體" w:eastAsia="標楷體" w:hAnsi="標楷體"/>
      </w:rPr>
    </w:pPr>
  </w:p>
  <w:p w:rsidR="002E2DDA" w:rsidRPr="0013497F" w:rsidRDefault="002E2DDA" w:rsidP="0013497F">
    <w:pPr>
      <w:pStyle w:val="a3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DA" w:rsidRDefault="004D4829" w:rsidP="00385574">
    <w:pPr>
      <w:pStyle w:val="a3"/>
    </w:pPr>
    <w:r>
      <w:rPr>
        <w:rFonts w:ascii="標楷體" w:eastAsia="標楷體" w:hAnsi="標楷體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6pt;margin-top:12.7pt;width:7in;height:56.85pt;z-index:5" strokecolor="white">
          <v:stroke dashstyle="1 1"/>
          <v:textbox style="mso-next-textbox:#_x0000_s2104">
            <w:txbxContent>
              <w:p w:rsidR="002E2DDA" w:rsidRDefault="002E2DDA" w:rsidP="00385574">
                <w:pPr>
                  <w:snapToGrid w:val="0"/>
                  <w:spacing w:line="288" w:lineRule="auto"/>
                  <w:ind w:rightChars="-84" w:right="-202"/>
                  <w:rPr>
                    <w:rFonts w:ascii="標楷體" w:eastAsia="標楷體" w:hAnsi="標楷體"/>
                    <w:sz w:val="20"/>
                    <w:szCs w:val="20"/>
                  </w:rPr>
                </w:pPr>
                <w:r w:rsidRPr="00372DDD">
                  <w:rPr>
                    <w:rFonts w:ascii="標楷體" w:eastAsia="標楷體" w:hAnsi="標楷體" w:hint="eastAsia"/>
                    <w:sz w:val="20"/>
                    <w:szCs w:val="20"/>
                  </w:rPr>
                  <w:t xml:space="preserve">□ 電子交換   □ 平信   □ 限時   □ 掛號   □ 回執   </w:t>
                </w:r>
                <w:r>
                  <w:rPr>
                    <w:rFonts w:ascii="標楷體" w:eastAsia="標楷體" w:hAnsi="標楷體" w:hint="eastAsia"/>
                    <w:sz w:val="20"/>
                    <w:szCs w:val="20"/>
                  </w:rPr>
                  <w:t xml:space="preserve">                  檔    號：</w:t>
                </w:r>
              </w:p>
              <w:p w:rsidR="002E2DDA" w:rsidRDefault="002E2DDA" w:rsidP="00385574">
                <w:pPr>
                  <w:snapToGrid w:val="0"/>
                  <w:spacing w:line="288" w:lineRule="auto"/>
                  <w:ind w:rightChars="-84" w:right="-202"/>
                  <w:rPr>
                    <w:rFonts w:ascii="標楷體" w:eastAsia="標楷體" w:hAnsi="標楷體"/>
                    <w:sz w:val="20"/>
                    <w:szCs w:val="20"/>
                  </w:rPr>
                </w:pPr>
                <w:r>
                  <w:rPr>
                    <w:rFonts w:ascii="標楷體" w:eastAsia="標楷體" w:hAnsi="標楷體" w:hint="eastAsia"/>
                    <w:sz w:val="20"/>
                    <w:szCs w:val="20"/>
                  </w:rPr>
                  <w:t xml:space="preserve">                                                                        保存年限：</w:t>
                </w:r>
              </w:p>
              <w:p w:rsidR="002E2DDA" w:rsidRDefault="002E2DDA" w:rsidP="00385574">
                <w:pPr>
                  <w:snapToGrid w:val="0"/>
                  <w:spacing w:line="288" w:lineRule="auto"/>
                  <w:ind w:rightChars="-84" w:right="-202"/>
                  <w:rPr>
                    <w:rFonts w:ascii="標楷體" w:eastAsia="標楷體" w:hAnsi="標楷體"/>
                    <w:sz w:val="20"/>
                    <w:szCs w:val="20"/>
                  </w:rPr>
                </w:pPr>
                <w:r>
                  <w:rPr>
                    <w:rFonts w:ascii="標楷體" w:eastAsia="標楷體" w:hAnsi="標楷體" w:hint="eastAsia"/>
                    <w:sz w:val="20"/>
                    <w:szCs w:val="20"/>
                  </w:rPr>
                  <w:t xml:space="preserve">                                                                        歸檔頁數：</w:t>
                </w:r>
              </w:p>
              <w:p w:rsidR="002E2DDA" w:rsidRDefault="002E2DDA" w:rsidP="00385574">
                <w:pPr>
                  <w:snapToGrid w:val="0"/>
                  <w:spacing w:line="288" w:lineRule="auto"/>
                  <w:ind w:rightChars="-84" w:right="-202"/>
                  <w:rPr>
                    <w:rFonts w:ascii="標楷體" w:eastAsia="標楷體" w:hAnsi="標楷體"/>
                    <w:sz w:val="20"/>
                    <w:szCs w:val="20"/>
                  </w:rPr>
                </w:pPr>
                <w:r w:rsidRPr="00372DDD">
                  <w:rPr>
                    <w:rFonts w:ascii="標楷體" w:eastAsia="標楷體" w:hAnsi="標楷體" w:hint="eastAsia"/>
                    <w:sz w:val="20"/>
                    <w:szCs w:val="20"/>
                  </w:rPr>
                  <w:t xml:space="preserve">□ 限掛  </w:t>
                </w:r>
                <w:r>
                  <w:rPr>
                    <w:rFonts w:ascii="標楷體" w:eastAsia="標楷體" w:hAnsi="標楷體" w:hint="eastAsia"/>
                    <w:sz w:val="20"/>
                    <w:szCs w:val="20"/>
                  </w:rPr>
                  <w:t xml:space="preserve">    </w:t>
                </w:r>
                <w:r w:rsidRPr="00372DDD">
                  <w:rPr>
                    <w:rFonts w:ascii="標楷體" w:eastAsia="標楷體" w:hAnsi="標楷體" w:hint="eastAsia"/>
                    <w:sz w:val="20"/>
                    <w:szCs w:val="20"/>
                  </w:rPr>
                  <w:t xml:space="preserve"> □ 快捷   □ 自取</w:t>
                </w:r>
                <w:r>
                  <w:rPr>
                    <w:rFonts w:ascii="標楷體" w:eastAsia="標楷體" w:hAnsi="標楷體" w:hint="eastAsia"/>
                    <w:sz w:val="20"/>
                    <w:szCs w:val="20"/>
                  </w:rPr>
                  <w:t xml:space="preserve">   </w:t>
                </w:r>
                <w:r w:rsidRPr="00372DDD">
                  <w:rPr>
                    <w:rFonts w:ascii="標楷體" w:eastAsia="標楷體" w:hAnsi="標楷體" w:hint="eastAsia"/>
                    <w:sz w:val="20"/>
                    <w:szCs w:val="20"/>
                  </w:rPr>
                  <w:t>□ 附件不存檔</w:t>
                </w:r>
              </w:p>
              <w:p w:rsidR="002E2DDA" w:rsidRDefault="002E2DDA" w:rsidP="00385574">
                <w:pPr>
                  <w:rPr>
                    <w:sz w:val="16"/>
                    <w:szCs w:val="16"/>
                  </w:rPr>
                </w:pPr>
              </w:p>
              <w:p w:rsidR="002E2DDA" w:rsidRPr="00385574" w:rsidRDefault="002E2DDA" w:rsidP="00385574">
                <w:pPr>
                  <w:rPr>
                    <w:sz w:val="16"/>
                    <w:szCs w:val="16"/>
                  </w:rPr>
                </w:pPr>
              </w:p>
              <w:p w:rsidR="002E2DDA" w:rsidRPr="0013497F" w:rsidRDefault="002E2DDA" w:rsidP="00385574"/>
            </w:txbxContent>
          </v:textbox>
        </v:shape>
      </w:pict>
    </w:r>
    <w:r>
      <w:rPr>
        <w:noProof/>
      </w:rPr>
      <w:pict>
        <v:group id="_x0000_s2084" style="position:absolute;margin-left:26.7pt;margin-top:31pt;width:14pt;height:794.75pt;z-index:1;mso-position-horizontal-relative:page" coordorigin="11094,394" coordsize="280,15895">
          <v:line id="_x0000_s2085" style="position:absolute" from="11214,394" to="11214,4079">
            <v:stroke dashstyle="dash"/>
          </v:line>
          <v:line id="_x0000_s2086" style="position:absolute" from="11214,4464" to="11214,8149">
            <v:stroke dashstyle="dash"/>
          </v:line>
          <v:line id="_x0000_s2087" style="position:absolute" from="11214,8534" to="11214,12219">
            <v:stroke dashstyle="dash"/>
          </v:line>
          <v:line id="_x0000_s2088" style="position:absolute" from="11214,12604" to="11214,16289">
            <v:stroke dashstyle="dash"/>
          </v:line>
          <v:shape id="_x0000_s2089" type="#_x0000_t202" style="position:absolute;left:11094;top:4094;width:280;height:315" stroked="f">
            <v:textbox style="layout-flow:vertical-ideographic;mso-next-textbox:#_x0000_s2089" inset="0,0,0,0">
              <w:txbxContent>
                <w:p w:rsidR="002E2DDA" w:rsidRDefault="002E2DDA" w:rsidP="00536594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裝</w:t>
                  </w:r>
                </w:p>
              </w:txbxContent>
            </v:textbox>
          </v:shape>
          <v:shape id="_x0000_s2090" type="#_x0000_t202" style="position:absolute;left:11094;top:8164;width:280;height:315" stroked="f">
            <v:textbox style="layout-flow:vertical-ideographic;mso-next-textbox:#_x0000_s2090" inset="0,0,0,0">
              <w:txbxContent>
                <w:p w:rsidR="002E2DDA" w:rsidRDefault="002E2DDA" w:rsidP="00536594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訂</w:t>
                  </w:r>
                </w:p>
              </w:txbxContent>
            </v:textbox>
          </v:shape>
          <v:shape id="_x0000_s2091" type="#_x0000_t202" style="position:absolute;left:11094;top:12234;width:280;height:315" stroked="f">
            <v:textbox style="layout-flow:vertical-ideographic;mso-next-textbox:#_x0000_s2091" inset="0,0,0,0">
              <w:txbxContent>
                <w:p w:rsidR="002E2DDA" w:rsidRDefault="002E2DDA" w:rsidP="00536594">
                  <w:pPr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線</w:t>
                  </w:r>
                </w:p>
              </w:txbxContent>
            </v:textbox>
          </v:shape>
          <w10:wrap anchorx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015"/>
    <w:multiLevelType w:val="hybridMultilevel"/>
    <w:tmpl w:val="8504884A"/>
    <w:lvl w:ilvl="0" w:tplc="53C2918E">
      <w:start w:val="1"/>
      <w:numFmt w:val="taiwaneseCountingThousand"/>
      <w:lvlText w:val="%1、"/>
      <w:lvlJc w:val="left"/>
      <w:pPr>
        <w:ind w:left="1193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1">
    <w:nsid w:val="0F141F9E"/>
    <w:multiLevelType w:val="hybridMultilevel"/>
    <w:tmpl w:val="1AC6A2F0"/>
    <w:lvl w:ilvl="0" w:tplc="2B2216B2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304A3939"/>
    <w:multiLevelType w:val="hybridMultilevel"/>
    <w:tmpl w:val="AD2A958A"/>
    <w:lvl w:ilvl="0" w:tplc="54DC013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>
    <w:nsid w:val="4FAE1AE4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abstractNum w:abstractNumId="4">
    <w:nsid w:val="632542A9"/>
    <w:multiLevelType w:val="multilevel"/>
    <w:tmpl w:val="F746E03A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05">
      <v:stroke dashstyle="1 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A82"/>
    <w:rsid w:val="00026510"/>
    <w:rsid w:val="0002737E"/>
    <w:rsid w:val="000313D9"/>
    <w:rsid w:val="000451D6"/>
    <w:rsid w:val="000761AB"/>
    <w:rsid w:val="00080CA0"/>
    <w:rsid w:val="000B1529"/>
    <w:rsid w:val="00100F04"/>
    <w:rsid w:val="0011573D"/>
    <w:rsid w:val="0013497F"/>
    <w:rsid w:val="001B656E"/>
    <w:rsid w:val="001C6980"/>
    <w:rsid w:val="001E0489"/>
    <w:rsid w:val="00221015"/>
    <w:rsid w:val="00244211"/>
    <w:rsid w:val="00285789"/>
    <w:rsid w:val="002E2DDA"/>
    <w:rsid w:val="002F2E1F"/>
    <w:rsid w:val="00305F2E"/>
    <w:rsid w:val="00313B1F"/>
    <w:rsid w:val="0032322C"/>
    <w:rsid w:val="003338F7"/>
    <w:rsid w:val="003450DA"/>
    <w:rsid w:val="003516B8"/>
    <w:rsid w:val="00365A5D"/>
    <w:rsid w:val="00372DDD"/>
    <w:rsid w:val="00374398"/>
    <w:rsid w:val="00377886"/>
    <w:rsid w:val="00381B63"/>
    <w:rsid w:val="00385574"/>
    <w:rsid w:val="00391BDE"/>
    <w:rsid w:val="003A4A7F"/>
    <w:rsid w:val="003C037C"/>
    <w:rsid w:val="003E217A"/>
    <w:rsid w:val="0040674C"/>
    <w:rsid w:val="00424570"/>
    <w:rsid w:val="00434CDD"/>
    <w:rsid w:val="0044416C"/>
    <w:rsid w:val="004868D6"/>
    <w:rsid w:val="004A08F7"/>
    <w:rsid w:val="004A5167"/>
    <w:rsid w:val="004A63F4"/>
    <w:rsid w:val="004C41E0"/>
    <w:rsid w:val="004D4829"/>
    <w:rsid w:val="004D60B9"/>
    <w:rsid w:val="004E0A12"/>
    <w:rsid w:val="00536594"/>
    <w:rsid w:val="00536A82"/>
    <w:rsid w:val="005535E7"/>
    <w:rsid w:val="00571171"/>
    <w:rsid w:val="005712C3"/>
    <w:rsid w:val="00571A7C"/>
    <w:rsid w:val="005728BD"/>
    <w:rsid w:val="005A22E8"/>
    <w:rsid w:val="005C7E6A"/>
    <w:rsid w:val="005E0B91"/>
    <w:rsid w:val="006103CA"/>
    <w:rsid w:val="00622FEE"/>
    <w:rsid w:val="006335F7"/>
    <w:rsid w:val="00633BA8"/>
    <w:rsid w:val="0063756D"/>
    <w:rsid w:val="006556D3"/>
    <w:rsid w:val="00664CDF"/>
    <w:rsid w:val="006A058E"/>
    <w:rsid w:val="006C18AF"/>
    <w:rsid w:val="006C1CFC"/>
    <w:rsid w:val="006C42FB"/>
    <w:rsid w:val="00723910"/>
    <w:rsid w:val="007415E3"/>
    <w:rsid w:val="007462AF"/>
    <w:rsid w:val="00751842"/>
    <w:rsid w:val="00756F81"/>
    <w:rsid w:val="00763BD7"/>
    <w:rsid w:val="007748C5"/>
    <w:rsid w:val="0079713B"/>
    <w:rsid w:val="007B2DE8"/>
    <w:rsid w:val="008106B0"/>
    <w:rsid w:val="0082098A"/>
    <w:rsid w:val="0082401A"/>
    <w:rsid w:val="00825BE3"/>
    <w:rsid w:val="00842748"/>
    <w:rsid w:val="00844942"/>
    <w:rsid w:val="0089268B"/>
    <w:rsid w:val="00897B07"/>
    <w:rsid w:val="008A1778"/>
    <w:rsid w:val="008A5F9F"/>
    <w:rsid w:val="008B25E5"/>
    <w:rsid w:val="008D2A1B"/>
    <w:rsid w:val="008D36DD"/>
    <w:rsid w:val="00902600"/>
    <w:rsid w:val="00905918"/>
    <w:rsid w:val="00924725"/>
    <w:rsid w:val="009325B3"/>
    <w:rsid w:val="009C1F45"/>
    <w:rsid w:val="009C51B5"/>
    <w:rsid w:val="009C6E4E"/>
    <w:rsid w:val="009F1275"/>
    <w:rsid w:val="009F5C93"/>
    <w:rsid w:val="00A12CC5"/>
    <w:rsid w:val="00A304D1"/>
    <w:rsid w:val="00A74BE8"/>
    <w:rsid w:val="00A815D5"/>
    <w:rsid w:val="00A81F4A"/>
    <w:rsid w:val="00A83699"/>
    <w:rsid w:val="00A865B4"/>
    <w:rsid w:val="00A974FC"/>
    <w:rsid w:val="00AA6FF1"/>
    <w:rsid w:val="00AB2DFB"/>
    <w:rsid w:val="00AD1ADD"/>
    <w:rsid w:val="00AF0AA1"/>
    <w:rsid w:val="00AF6ED7"/>
    <w:rsid w:val="00B21D00"/>
    <w:rsid w:val="00B232AF"/>
    <w:rsid w:val="00B51CD1"/>
    <w:rsid w:val="00B759AD"/>
    <w:rsid w:val="00B8409C"/>
    <w:rsid w:val="00BA58C1"/>
    <w:rsid w:val="00C11465"/>
    <w:rsid w:val="00C703F9"/>
    <w:rsid w:val="00CC45B6"/>
    <w:rsid w:val="00D228FA"/>
    <w:rsid w:val="00D238E8"/>
    <w:rsid w:val="00D472EF"/>
    <w:rsid w:val="00D5435F"/>
    <w:rsid w:val="00D563C7"/>
    <w:rsid w:val="00D74798"/>
    <w:rsid w:val="00D91F62"/>
    <w:rsid w:val="00DA6608"/>
    <w:rsid w:val="00DB2B62"/>
    <w:rsid w:val="00DB4ACC"/>
    <w:rsid w:val="00DB6DB0"/>
    <w:rsid w:val="00DC2407"/>
    <w:rsid w:val="00DF3EE8"/>
    <w:rsid w:val="00DF565B"/>
    <w:rsid w:val="00E00050"/>
    <w:rsid w:val="00E052D2"/>
    <w:rsid w:val="00E25371"/>
    <w:rsid w:val="00E317CA"/>
    <w:rsid w:val="00E457EB"/>
    <w:rsid w:val="00E63DB1"/>
    <w:rsid w:val="00E951DF"/>
    <w:rsid w:val="00EC079D"/>
    <w:rsid w:val="00ED1952"/>
    <w:rsid w:val="00EE2194"/>
    <w:rsid w:val="00F017CE"/>
    <w:rsid w:val="00F24B93"/>
    <w:rsid w:val="00F24C06"/>
    <w:rsid w:val="00F73779"/>
    <w:rsid w:val="00F73BED"/>
    <w:rsid w:val="00F76331"/>
    <w:rsid w:val="00F819AF"/>
    <w:rsid w:val="00F86BBE"/>
    <w:rsid w:val="00F875FD"/>
    <w:rsid w:val="00F95A37"/>
    <w:rsid w:val="00F967E6"/>
    <w:rsid w:val="00FA5C62"/>
    <w:rsid w:val="00FB1751"/>
    <w:rsid w:val="00FB2583"/>
    <w:rsid w:val="00FC3840"/>
    <w:rsid w:val="00FC5FE2"/>
    <w:rsid w:val="00FC7260"/>
    <w:rsid w:val="00FE2932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105">
      <v:stroke dashstyle="1 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5">
    <w:name w:val="說明"/>
    <w:basedOn w:val="a6"/>
    <w:pPr>
      <w:spacing w:after="0" w:line="640" w:lineRule="exact"/>
      <w:ind w:left="952" w:hanging="952"/>
    </w:pPr>
    <w:rPr>
      <w:rFonts w:ascii="Arial" w:eastAsia="標楷體" w:hAnsi="Arial"/>
      <w:sz w:val="32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6">
    <w:name w:val="Body Text Indent"/>
    <w:basedOn w:val="a"/>
    <w:pPr>
      <w:spacing w:after="120"/>
      <w:ind w:left="480"/>
    </w:pPr>
  </w:style>
  <w:style w:type="paragraph" w:customStyle="1" w:styleId="a9">
    <w:name w:val="副本"/>
    <w:basedOn w:val="3"/>
    <w:pPr>
      <w:snapToGrid w:val="0"/>
      <w:spacing w:after="0" w:line="300" w:lineRule="exact"/>
      <w:ind w:left="720" w:hanging="720"/>
    </w:pPr>
    <w:rPr>
      <w:rFonts w:ascii="Arial" w:eastAsia="標楷體" w:hAnsi="Arial"/>
      <w:sz w:val="24"/>
    </w:rPr>
  </w:style>
  <w:style w:type="paragraph" w:styleId="3">
    <w:name w:val="Body Text Indent 3"/>
    <w:basedOn w:val="a"/>
    <w:pPr>
      <w:spacing w:after="120"/>
      <w:ind w:left="480"/>
    </w:pPr>
    <w:rPr>
      <w:sz w:val="16"/>
    </w:rPr>
  </w:style>
  <w:style w:type="table" w:styleId="aa">
    <w:name w:val="Table Grid"/>
    <w:basedOn w:val="a1"/>
    <w:rsid w:val="00571A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行文機關"/>
    <w:basedOn w:val="a"/>
    <w:rsid w:val="00DA6608"/>
    <w:pPr>
      <w:snapToGrid w:val="0"/>
    </w:pPr>
    <w:rPr>
      <w:rFonts w:eastAsia="標楷體"/>
      <w:sz w:val="28"/>
      <w:szCs w:val="20"/>
    </w:rPr>
  </w:style>
  <w:style w:type="character" w:customStyle="1" w:styleId="apple-converted-space">
    <w:name w:val="apple-converted-space"/>
    <w:rsid w:val="008D36DD"/>
  </w:style>
  <w:style w:type="character" w:styleId="ac">
    <w:name w:val="Hyperlink"/>
    <w:rsid w:val="004D60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a.mohw.gov.tw/maportal/PER/PER101-1.asp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OB%20J.H.%20HUNG\Documents\&#20844;&#25991;&#26684;&#24335;\&#24432;&#21270;&#32291;&#34277;&#24107;&#20844;&#26371;&#20989;&#31295;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A659A-D50B-4D04-827C-F3EBD103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彰化縣藥師公會函稿.dotx</Template>
  <TotalTime>245</TotalTime>
  <Pages>2</Pages>
  <Words>327</Words>
  <Characters>1865</Characters>
  <Application>Microsoft Office Word</Application>
  <DocSecurity>0</DocSecurity>
  <Lines>15</Lines>
  <Paragraphs>4</Paragraphs>
  <ScaleCrop>false</ScaleCrop>
  <Company>eic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檔　　號：</dc:title>
  <dc:creator>JACOB J.H. HUNG</dc:creator>
  <cp:lastModifiedBy>JACOB J.H. HUNG</cp:lastModifiedBy>
  <cp:revision>6</cp:revision>
  <cp:lastPrinted>2004-12-08T02:22:00Z</cp:lastPrinted>
  <dcterms:created xsi:type="dcterms:W3CDTF">2015-10-11T15:10:00Z</dcterms:created>
  <dcterms:modified xsi:type="dcterms:W3CDTF">2015-10-12T13:45:00Z</dcterms:modified>
</cp:coreProperties>
</file>